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79" w:rsidRDefault="00314E79" w:rsidP="00314E79">
      <w:r w:rsidRPr="006D5E89">
        <w:rPr>
          <w:noProof/>
          <w:highlight w:val="yellow"/>
          <w:lang w:eastAsia="en-US"/>
        </w:rPr>
        <w:drawing>
          <wp:inline distT="0" distB="0" distL="0" distR="0" wp14:anchorId="59C7F2EC" wp14:editId="66BF3D72">
            <wp:extent cx="5971540" cy="1038578"/>
            <wp:effectExtent l="0" t="0" r="0" b="9525"/>
            <wp:docPr id="1" name="Picture 1" descr="Logo-Komesarijat-2012-sr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mesarijat-2012-sr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180" cy="10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79" w:rsidRPr="002D709C" w:rsidRDefault="00314E79" w:rsidP="00314E7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Бр. 553-142</w:t>
      </w:r>
      <w:r w:rsidRPr="00A90268">
        <w:rPr>
          <w:sz w:val="22"/>
          <w:szCs w:val="22"/>
        </w:rPr>
        <w:t>/</w:t>
      </w:r>
      <w:r w:rsidR="00A90268" w:rsidRPr="00A90268">
        <w:rPr>
          <w:sz w:val="22"/>
          <w:szCs w:val="22"/>
        </w:rPr>
        <w:t>7</w:t>
      </w:r>
    </w:p>
    <w:p w:rsidR="00314E79" w:rsidRPr="006D5E89" w:rsidRDefault="00314E79" w:rsidP="00314E79">
      <w:pPr>
        <w:jc w:val="both"/>
        <w:rPr>
          <w:sz w:val="22"/>
          <w:szCs w:val="22"/>
          <w:lang w:val="ru-RU"/>
        </w:rPr>
      </w:pPr>
      <w:r w:rsidRPr="006D5E89">
        <w:rPr>
          <w:sz w:val="22"/>
          <w:szCs w:val="22"/>
          <w:lang w:val="sr-Cyrl-CS"/>
        </w:rPr>
        <w:t>Београд,</w:t>
      </w:r>
      <w:r w:rsidRPr="006D5E89">
        <w:rPr>
          <w:sz w:val="22"/>
          <w:szCs w:val="22"/>
          <w:lang w:val="ru-RU"/>
        </w:rPr>
        <w:t xml:space="preserve"> </w:t>
      </w:r>
      <w:r w:rsidRPr="006D5E89">
        <w:rPr>
          <w:sz w:val="22"/>
          <w:szCs w:val="22"/>
        </w:rPr>
        <w:t>1</w:t>
      </w:r>
      <w:r w:rsidR="00190DB0">
        <w:rPr>
          <w:sz w:val="22"/>
          <w:szCs w:val="22"/>
        </w:rPr>
        <w:t>3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0</w:t>
      </w:r>
      <w:r w:rsidR="00190DB0">
        <w:rPr>
          <w:sz w:val="22"/>
          <w:szCs w:val="22"/>
        </w:rPr>
        <w:t>5</w:t>
      </w:r>
      <w:r>
        <w:rPr>
          <w:sz w:val="22"/>
          <w:szCs w:val="22"/>
          <w:lang w:val="ru-RU"/>
        </w:rPr>
        <w:t>.2020</w:t>
      </w:r>
      <w:r w:rsidRPr="006D5E89">
        <w:rPr>
          <w:sz w:val="22"/>
          <w:szCs w:val="22"/>
          <w:lang w:val="ru-RU"/>
        </w:rPr>
        <w:t>.године</w:t>
      </w:r>
    </w:p>
    <w:p w:rsidR="00314E79" w:rsidRDefault="00314E79" w:rsidP="00314E79">
      <w:pPr>
        <w:ind w:firstLine="720"/>
      </w:pPr>
    </w:p>
    <w:p w:rsidR="00314E79" w:rsidRPr="002D709C" w:rsidRDefault="00314E79" w:rsidP="00B631E6">
      <w:pPr>
        <w:ind w:firstLine="720"/>
        <w:jc w:val="both"/>
        <w:rPr>
          <w:lang w:val="sr-Cyrl-CS"/>
        </w:rPr>
      </w:pPr>
      <w:r>
        <w:rPr>
          <w:lang w:val="sr-Cyrl-RS"/>
        </w:rPr>
        <w:t>На основу</w:t>
      </w:r>
      <w:r w:rsidR="00B631E6">
        <w:rPr>
          <w:lang w:val="sr-Cyrl-RS"/>
        </w:rPr>
        <w:t xml:space="preserve"> </w:t>
      </w:r>
      <w:r>
        <w:rPr>
          <w:lang w:val="sr-Cyrl-RS"/>
        </w:rPr>
        <w:t xml:space="preserve">расписаног Јавног позива, објављеног 18.02.2020.године на </w:t>
      </w:r>
      <w:r w:rsidRPr="002D709C">
        <w:rPr>
          <w:lang w:val="ru-RU"/>
        </w:rPr>
        <w:t xml:space="preserve"> интернет </w:t>
      </w:r>
      <w:r>
        <w:rPr>
          <w:lang w:val="ru-RU"/>
        </w:rPr>
        <w:t>сајту</w:t>
      </w:r>
      <w:r w:rsidRPr="002D709C">
        <w:rPr>
          <w:lang w:val="ru-RU"/>
        </w:rPr>
        <w:t xml:space="preserve"> Комесаријата за избеглице и миграције </w:t>
      </w:r>
      <w:r w:rsidRPr="002D709C">
        <w:fldChar w:fldCharType="begin"/>
      </w:r>
      <w:r w:rsidRPr="002D709C">
        <w:instrText xml:space="preserve"> HYPERLINK "http://www.kirs.gov.rs" </w:instrText>
      </w:r>
      <w:r w:rsidRPr="002D709C">
        <w:fldChar w:fldCharType="separate"/>
      </w:r>
      <w:r w:rsidRPr="002D709C">
        <w:rPr>
          <w:rStyle w:val="Hyperlink"/>
        </w:rPr>
        <w:t>www</w:t>
      </w:r>
      <w:r w:rsidRPr="002D709C">
        <w:rPr>
          <w:rStyle w:val="Hyperlink"/>
          <w:lang w:val="ru-RU"/>
        </w:rPr>
        <w:t>.</w:t>
      </w:r>
      <w:proofErr w:type="spellStart"/>
      <w:r w:rsidRPr="002D709C">
        <w:rPr>
          <w:rStyle w:val="Hyperlink"/>
        </w:rPr>
        <w:t>kirs</w:t>
      </w:r>
      <w:proofErr w:type="spellEnd"/>
      <w:r w:rsidRPr="002D709C">
        <w:rPr>
          <w:rStyle w:val="Hyperlink"/>
          <w:lang w:val="ru-RU"/>
        </w:rPr>
        <w:t>.</w:t>
      </w:r>
      <w:proofErr w:type="spellStart"/>
      <w:r w:rsidRPr="002D709C">
        <w:rPr>
          <w:rStyle w:val="Hyperlink"/>
        </w:rPr>
        <w:t>gov</w:t>
      </w:r>
      <w:proofErr w:type="spellEnd"/>
      <w:r w:rsidRPr="002D709C">
        <w:rPr>
          <w:rStyle w:val="Hyperlink"/>
          <w:lang w:val="ru-RU"/>
        </w:rPr>
        <w:t>.</w:t>
      </w:r>
      <w:proofErr w:type="spellStart"/>
      <w:r w:rsidRPr="002D709C">
        <w:rPr>
          <w:rStyle w:val="Hyperlink"/>
        </w:rPr>
        <w:t>rs</w:t>
      </w:r>
      <w:proofErr w:type="spellEnd"/>
      <w:r w:rsidRPr="002D709C">
        <w:rPr>
          <w:lang w:val="sr-Cyrl-RS"/>
        </w:rPr>
        <w:fldChar w:fldCharType="end"/>
      </w:r>
      <w:r>
        <w:rPr>
          <w:lang w:val="ru-RU"/>
        </w:rPr>
        <w:t xml:space="preserve"> и Порталу е Управе Републике Србије и Решења</w:t>
      </w:r>
      <w:r w:rsidRPr="002D709C">
        <w:rPr>
          <w:lang w:val="sr-Cyrl-CS"/>
        </w:rPr>
        <w:t xml:space="preserve"> </w:t>
      </w:r>
      <w:r w:rsidRPr="002D709C">
        <w:rPr>
          <w:lang w:val="ru-RU"/>
        </w:rPr>
        <w:t>Комесаријата за избеглице и миграције</w:t>
      </w:r>
      <w:r w:rsidR="00E40EFA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број 553-670/1 од 18.02.2020. године,</w:t>
      </w:r>
      <w:r w:rsidR="00B631E6" w:rsidRPr="00B631E6">
        <w:rPr>
          <w:lang w:val="sr-Cyrl-CS"/>
        </w:rPr>
        <w:t xml:space="preserve"> </w:t>
      </w:r>
      <w:r w:rsidR="00B631E6">
        <w:rPr>
          <w:lang w:val="sr-Cyrl-CS"/>
        </w:rPr>
        <w:t xml:space="preserve">Одлуке о обустави поступка за финансирање  пројеката удружења број: 553-142/5 од 24. марта 2020.године, </w:t>
      </w:r>
      <w:r w:rsidR="00B631E6">
        <w:rPr>
          <w:lang w:val="sr-Cyrl-RS"/>
        </w:rPr>
        <w:t xml:space="preserve">дописа Министарства финансија број: 401-00-1758/2020-03 од 9. априла 2020.године, Одлуке о укидању ванредног стања на територији Републике Србије </w:t>
      </w:r>
      <w:r w:rsidR="00B631E6" w:rsidRPr="00367671">
        <w:rPr>
          <w:lang w:val="sr-Cyrl-RS"/>
        </w:rPr>
        <w:t>(</w:t>
      </w:r>
      <w:r w:rsidR="00B631E6" w:rsidRPr="00367671">
        <w:rPr>
          <w:color w:val="333333"/>
          <w:shd w:val="clear" w:color="auto" w:fill="FFFFFF"/>
        </w:rPr>
        <w:t>"</w:t>
      </w:r>
      <w:proofErr w:type="spellStart"/>
      <w:r w:rsidR="00B631E6" w:rsidRPr="00367671">
        <w:rPr>
          <w:color w:val="333333"/>
          <w:shd w:val="clear" w:color="auto" w:fill="FFFFFF"/>
        </w:rPr>
        <w:t>Службени</w:t>
      </w:r>
      <w:proofErr w:type="spellEnd"/>
      <w:r w:rsidR="00B631E6" w:rsidRPr="00367671">
        <w:rPr>
          <w:color w:val="333333"/>
          <w:shd w:val="clear" w:color="auto" w:fill="FFFFFF"/>
        </w:rPr>
        <w:t xml:space="preserve"> </w:t>
      </w:r>
      <w:proofErr w:type="spellStart"/>
      <w:r w:rsidR="00B631E6" w:rsidRPr="00367671">
        <w:rPr>
          <w:color w:val="333333"/>
          <w:shd w:val="clear" w:color="auto" w:fill="FFFFFF"/>
        </w:rPr>
        <w:t>гласник</w:t>
      </w:r>
      <w:proofErr w:type="spellEnd"/>
      <w:r w:rsidR="00B631E6" w:rsidRPr="00367671">
        <w:rPr>
          <w:color w:val="333333"/>
          <w:shd w:val="clear" w:color="auto" w:fill="FFFFFF"/>
        </w:rPr>
        <w:t xml:space="preserve"> РС", </w:t>
      </w:r>
      <w:proofErr w:type="spellStart"/>
      <w:r w:rsidR="00B631E6" w:rsidRPr="00367671">
        <w:rPr>
          <w:color w:val="333333"/>
          <w:shd w:val="clear" w:color="auto" w:fill="FFFFFF"/>
        </w:rPr>
        <w:t>број</w:t>
      </w:r>
      <w:proofErr w:type="spellEnd"/>
      <w:r w:rsidR="00B631E6" w:rsidRPr="00367671">
        <w:rPr>
          <w:color w:val="333333"/>
          <w:shd w:val="clear" w:color="auto" w:fill="FFFFFF"/>
        </w:rPr>
        <w:t xml:space="preserve"> 65 </w:t>
      </w:r>
      <w:proofErr w:type="spellStart"/>
      <w:r w:rsidR="00B631E6" w:rsidRPr="00367671">
        <w:rPr>
          <w:color w:val="333333"/>
          <w:shd w:val="clear" w:color="auto" w:fill="FFFFFF"/>
        </w:rPr>
        <w:t>од</w:t>
      </w:r>
      <w:proofErr w:type="spellEnd"/>
      <w:r w:rsidR="00B631E6" w:rsidRPr="00367671">
        <w:rPr>
          <w:color w:val="333333"/>
          <w:shd w:val="clear" w:color="auto" w:fill="FFFFFF"/>
        </w:rPr>
        <w:t xml:space="preserve"> 6. </w:t>
      </w:r>
      <w:proofErr w:type="spellStart"/>
      <w:proofErr w:type="gramStart"/>
      <w:r w:rsidR="00B631E6" w:rsidRPr="00367671">
        <w:rPr>
          <w:color w:val="333333"/>
          <w:shd w:val="clear" w:color="auto" w:fill="FFFFFF"/>
        </w:rPr>
        <w:t>маја</w:t>
      </w:r>
      <w:proofErr w:type="spellEnd"/>
      <w:proofErr w:type="gramEnd"/>
      <w:r w:rsidR="00B631E6" w:rsidRPr="00367671">
        <w:rPr>
          <w:color w:val="333333"/>
          <w:shd w:val="clear" w:color="auto" w:fill="FFFFFF"/>
        </w:rPr>
        <w:t xml:space="preserve"> 2020.</w:t>
      </w:r>
      <w:r w:rsidR="00B631E6">
        <w:rPr>
          <w:color w:val="333333"/>
          <w:shd w:val="clear" w:color="auto" w:fill="FFFFFF"/>
          <w:lang w:val="sr-Cyrl-RS"/>
        </w:rPr>
        <w:t xml:space="preserve">године) и у складу са Записником број: </w:t>
      </w:r>
      <w:r w:rsidR="00B631E6">
        <w:rPr>
          <w:sz w:val="22"/>
          <w:szCs w:val="22"/>
          <w:lang w:val="sr-Cyrl-CS"/>
        </w:rPr>
        <w:t>553-</w:t>
      </w:r>
      <w:r w:rsidR="00B631E6" w:rsidRPr="006A2796">
        <w:rPr>
          <w:sz w:val="22"/>
          <w:szCs w:val="22"/>
          <w:lang w:val="sr-Cyrl-CS"/>
        </w:rPr>
        <w:t>142</w:t>
      </w:r>
      <w:r w:rsidR="00B631E6" w:rsidRPr="006A2796">
        <w:rPr>
          <w:sz w:val="22"/>
          <w:szCs w:val="22"/>
        </w:rPr>
        <w:t>/</w:t>
      </w:r>
      <w:r w:rsidR="00A90268">
        <w:rPr>
          <w:sz w:val="22"/>
          <w:szCs w:val="22"/>
        </w:rPr>
        <w:t>6</w:t>
      </w:r>
      <w:r w:rsidR="00B631E6" w:rsidRPr="006A2796">
        <w:rPr>
          <w:sz w:val="22"/>
          <w:szCs w:val="22"/>
        </w:rPr>
        <w:t xml:space="preserve"> </w:t>
      </w:r>
      <w:proofErr w:type="spellStart"/>
      <w:r w:rsidR="00B631E6" w:rsidRPr="006A2796">
        <w:rPr>
          <w:sz w:val="22"/>
          <w:szCs w:val="22"/>
        </w:rPr>
        <w:t>од</w:t>
      </w:r>
      <w:proofErr w:type="spellEnd"/>
      <w:r w:rsidR="00B631E6" w:rsidRPr="006A2796">
        <w:rPr>
          <w:sz w:val="22"/>
          <w:szCs w:val="22"/>
        </w:rPr>
        <w:t xml:space="preserve"> </w:t>
      </w:r>
      <w:r w:rsidR="00B631E6">
        <w:rPr>
          <w:sz w:val="22"/>
          <w:szCs w:val="22"/>
          <w:lang w:val="sr-Cyrl-RS"/>
        </w:rPr>
        <w:t>13. мај</w:t>
      </w:r>
      <w:r w:rsidR="00B631E6">
        <w:rPr>
          <w:sz w:val="22"/>
          <w:szCs w:val="22"/>
          <w:lang w:val="sr-Cyrl-RS"/>
        </w:rPr>
        <w:t>а 2020.године</w:t>
      </w:r>
      <w:r w:rsidR="00B631E6">
        <w:rPr>
          <w:sz w:val="22"/>
          <w:szCs w:val="22"/>
          <w:lang w:val="sr-Cyrl-RS"/>
        </w:rPr>
        <w:t>,</w:t>
      </w:r>
      <w:r>
        <w:rPr>
          <w:lang w:val="ru-RU"/>
        </w:rPr>
        <w:t xml:space="preserve"> Комисија утврђује:</w:t>
      </w:r>
    </w:p>
    <w:p w:rsidR="00314E79" w:rsidRPr="002D709C" w:rsidRDefault="00314E79" w:rsidP="00314E79">
      <w:pPr>
        <w:ind w:firstLine="720"/>
        <w:rPr>
          <w:lang w:val="sr-Cyrl-RS"/>
        </w:rPr>
      </w:pPr>
    </w:p>
    <w:p w:rsidR="00314E79" w:rsidRDefault="00314E79" w:rsidP="00314E79">
      <w:pPr>
        <w:ind w:firstLine="720"/>
      </w:pPr>
      <w:proofErr w:type="spellStart"/>
      <w:r>
        <w:t>Листу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поднетих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решавања</w:t>
      </w:r>
      <w:proofErr w:type="spellEnd"/>
      <w:r>
        <w:t xml:space="preserve"> </w:t>
      </w:r>
      <w:proofErr w:type="spellStart"/>
      <w:r>
        <w:t>проблематике</w:t>
      </w:r>
      <w:proofErr w:type="spellEnd"/>
      <w:r>
        <w:t xml:space="preserve"> </w:t>
      </w:r>
      <w:proofErr w:type="spellStart"/>
      <w:r>
        <w:t>несталих</w:t>
      </w:r>
      <w:proofErr w:type="spellEnd"/>
      <w:r>
        <w:t xml:space="preserve"> </w:t>
      </w:r>
      <w:proofErr w:type="spellStart"/>
      <w:proofErr w:type="gramStart"/>
      <w:r>
        <w:t>лица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оружаним</w:t>
      </w:r>
      <w:proofErr w:type="spellEnd"/>
      <w:r>
        <w:t xml:space="preserve"> </w:t>
      </w:r>
      <w:proofErr w:type="spellStart"/>
      <w:r>
        <w:t>сукобима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бивше</w:t>
      </w:r>
      <w:proofErr w:type="spellEnd"/>
      <w:r>
        <w:t xml:space="preserve"> СФРЈ и АП </w:t>
      </w:r>
      <w:proofErr w:type="spellStart"/>
      <w:r>
        <w:t>КиМ</w:t>
      </w:r>
      <w:proofErr w:type="spellEnd"/>
    </w:p>
    <w:p w:rsidR="00314E79" w:rsidRDefault="00314E79" w:rsidP="00314E79"/>
    <w:p w:rsidR="00B631E6" w:rsidRPr="007C5C02" w:rsidRDefault="00B631E6" w:rsidP="00B631E6">
      <w:pPr>
        <w:jc w:val="both"/>
      </w:pPr>
      <w:r w:rsidRPr="007C5C02">
        <w:rPr>
          <w:lang w:val="sr-Cyrl-CS"/>
        </w:rPr>
        <w:t>Пројекти одобрени/ делимично одобрени за финансирање :</w:t>
      </w:r>
      <w:r w:rsidRPr="007C5C02">
        <w:rPr>
          <w:lang w:val="sr-Cyrl-CS"/>
        </w:rPr>
        <w:tab/>
      </w:r>
      <w:r w:rsidRPr="007C5C02">
        <w:rPr>
          <w:lang w:val="sr-Cyrl-CS"/>
        </w:rPr>
        <w:tab/>
      </w:r>
      <w:r w:rsidRPr="007C5C02">
        <w:rPr>
          <w:lang w:val="sr-Cyrl-CS"/>
        </w:rPr>
        <w:tab/>
      </w:r>
      <w:r w:rsidRPr="007C5C02">
        <w:rPr>
          <w:lang w:val="sr-Cyrl-CS"/>
        </w:rPr>
        <w:tab/>
      </w:r>
    </w:p>
    <w:p w:rsidR="00B631E6" w:rsidRPr="007C5C02" w:rsidRDefault="00B631E6" w:rsidP="00B631E6">
      <w:pPr>
        <w:tabs>
          <w:tab w:val="num" w:pos="360"/>
        </w:tabs>
        <w:jc w:val="both"/>
        <w:rPr>
          <w:lang w:val="sr-Cyrl-CS"/>
        </w:rPr>
      </w:pPr>
    </w:p>
    <w:p w:rsidR="00B631E6" w:rsidRPr="007C5C02" w:rsidRDefault="00B631E6" w:rsidP="00B631E6">
      <w:pPr>
        <w:tabs>
          <w:tab w:val="num" w:pos="0"/>
        </w:tabs>
        <w:jc w:val="both"/>
        <w:rPr>
          <w:lang w:val="sr-Cyrl-CS"/>
        </w:rPr>
      </w:pPr>
    </w:p>
    <w:p w:rsidR="00B631E6" w:rsidRPr="007C5C02" w:rsidRDefault="00B631E6" w:rsidP="00B631E6">
      <w:pPr>
        <w:numPr>
          <w:ilvl w:val="0"/>
          <w:numId w:val="1"/>
        </w:numPr>
        <w:jc w:val="both"/>
        <w:rPr>
          <w:lang w:val="sr-Cyrl-CS"/>
        </w:rPr>
      </w:pPr>
      <w:r w:rsidRPr="007C5C02">
        <w:rPr>
          <w:lang w:val="sr-Cyrl-CS"/>
        </w:rPr>
        <w:t xml:space="preserve">   Пројекат „Потрага за несталим“, подносилац: Документациони информативни центар „Веритас“, опредељена средства: 800.000,00 РСД.</w:t>
      </w:r>
    </w:p>
    <w:p w:rsidR="00B631E6" w:rsidRPr="007C5C02" w:rsidRDefault="00B631E6" w:rsidP="00B631E6">
      <w:pPr>
        <w:ind w:left="360"/>
        <w:jc w:val="both"/>
        <w:rPr>
          <w:lang w:val="sr-Cyrl-CS"/>
        </w:rPr>
      </w:pPr>
    </w:p>
    <w:p w:rsidR="00B631E6" w:rsidRPr="007C5C02" w:rsidRDefault="00B631E6" w:rsidP="00B631E6">
      <w:pPr>
        <w:numPr>
          <w:ilvl w:val="0"/>
          <w:numId w:val="1"/>
        </w:numPr>
        <w:jc w:val="both"/>
        <w:rPr>
          <w:lang w:val="sr-Cyrl-CS"/>
        </w:rPr>
      </w:pPr>
      <w:r w:rsidRPr="007C5C02">
        <w:rPr>
          <w:lang w:val="sr-Cyrl-CS"/>
        </w:rPr>
        <w:t xml:space="preserve">   Пројекат „ Попис косметских жртава од Кошара до Хоргоша“, подносилац: Документационо -информативни центар „Косметске жртве“,опредељена средства: 250.000,00 РСД.</w:t>
      </w:r>
    </w:p>
    <w:p w:rsidR="00B631E6" w:rsidRPr="007C5C02" w:rsidRDefault="00B631E6" w:rsidP="00B631E6">
      <w:pPr>
        <w:pStyle w:val="ListParagraph"/>
        <w:rPr>
          <w:lang w:val="sr-Cyrl-CS"/>
        </w:rPr>
      </w:pPr>
    </w:p>
    <w:p w:rsidR="00B631E6" w:rsidRPr="007C5C02" w:rsidRDefault="00B631E6" w:rsidP="00B631E6">
      <w:pPr>
        <w:numPr>
          <w:ilvl w:val="0"/>
          <w:numId w:val="1"/>
        </w:numPr>
        <w:jc w:val="both"/>
        <w:rPr>
          <w:lang w:val="sr-Cyrl-CS"/>
        </w:rPr>
      </w:pPr>
      <w:r w:rsidRPr="007C5C02">
        <w:rPr>
          <w:lang w:val="sr-Cyrl-CS"/>
        </w:rPr>
        <w:t xml:space="preserve">   Пројекат Пројекат „Без правде“, подносилац: Удружење породица киднапованих и убијених на Косову и Метохији,опредељена средства: 750.000,00 РСД</w:t>
      </w:r>
    </w:p>
    <w:p w:rsidR="00B631E6" w:rsidRPr="007C5C02" w:rsidRDefault="00B631E6" w:rsidP="00B631E6">
      <w:pPr>
        <w:jc w:val="both"/>
        <w:rPr>
          <w:lang w:val="sr-Cyrl-CS"/>
        </w:rPr>
      </w:pPr>
    </w:p>
    <w:p w:rsidR="00B631E6" w:rsidRPr="007C5C02" w:rsidRDefault="00B631E6" w:rsidP="00B631E6">
      <w:pPr>
        <w:numPr>
          <w:ilvl w:val="0"/>
          <w:numId w:val="1"/>
        </w:numPr>
        <w:jc w:val="both"/>
        <w:rPr>
          <w:lang w:val="sr-Cyrl-CS"/>
        </w:rPr>
      </w:pPr>
      <w:r w:rsidRPr="007C5C02">
        <w:rPr>
          <w:lang w:val="sr-Cyrl-CS"/>
        </w:rPr>
        <w:t xml:space="preserve">   Пројекат „Незаборав за жртве – правда за породице“, подносилац: Удружење породица несталих и погинулих лица „Суза“,  опредељена средства: </w:t>
      </w:r>
      <w:r>
        <w:t>950</w:t>
      </w:r>
      <w:r w:rsidRPr="007C5C02">
        <w:rPr>
          <w:lang w:val="sr-Cyrl-CS"/>
        </w:rPr>
        <w:t>.000,00 РСД.</w:t>
      </w:r>
    </w:p>
    <w:p w:rsidR="00B631E6" w:rsidRPr="007C5C02" w:rsidRDefault="00B631E6" w:rsidP="00B631E6">
      <w:pPr>
        <w:pStyle w:val="ListParagraph"/>
        <w:rPr>
          <w:lang w:val="sr-Cyrl-CS"/>
        </w:rPr>
      </w:pPr>
    </w:p>
    <w:p w:rsidR="00B631E6" w:rsidRDefault="00B631E6" w:rsidP="00B631E6">
      <w:pPr>
        <w:numPr>
          <w:ilvl w:val="0"/>
          <w:numId w:val="1"/>
        </w:numPr>
        <w:jc w:val="both"/>
        <w:rPr>
          <w:lang w:val="sr-Cyrl-CS"/>
        </w:rPr>
      </w:pPr>
      <w:r w:rsidRPr="007C5C02">
        <w:rPr>
          <w:lang w:val="sr-Cyrl-CS"/>
        </w:rPr>
        <w:t xml:space="preserve">   Пројекат „Борба за правду“, подносилац: Удружење отетих, прогнаних и убијених са Косова и Метохије ПАШТРИК, опредељена средства</w:t>
      </w:r>
      <w:r>
        <w:rPr>
          <w:lang w:val="sr-Cyrl-CS"/>
        </w:rPr>
        <w:t>: 21</w:t>
      </w:r>
      <w:r w:rsidRPr="007C5C02">
        <w:rPr>
          <w:lang w:val="sr-Cyrl-CS"/>
        </w:rPr>
        <w:t>0.000,00 РСД.</w:t>
      </w:r>
    </w:p>
    <w:p w:rsidR="00B631E6" w:rsidRDefault="00B631E6" w:rsidP="00B631E6">
      <w:pPr>
        <w:pStyle w:val="ListParagraph"/>
        <w:rPr>
          <w:lang w:val="sr-Cyrl-CS"/>
        </w:rPr>
      </w:pPr>
    </w:p>
    <w:p w:rsidR="00B631E6" w:rsidRPr="007C5C02" w:rsidRDefault="00B631E6" w:rsidP="00B631E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   </w:t>
      </w:r>
      <w:r w:rsidRPr="007C5C02">
        <w:rPr>
          <w:lang w:val="sr-Cyrl-CS"/>
        </w:rPr>
        <w:t>Пројекат „Неизвесност убија, тражимо права породица на истину и правду“, подносилац: Удружење породица киднапованих и несталих лица на Косову и Метохији, одобрена средства: 1.650.000,00 РСД.</w:t>
      </w:r>
    </w:p>
    <w:p w:rsidR="00B631E6" w:rsidRPr="007C5C02" w:rsidRDefault="00B631E6" w:rsidP="00B631E6">
      <w:pPr>
        <w:ind w:left="360"/>
        <w:jc w:val="both"/>
        <w:rPr>
          <w:lang w:val="sr-Cyrl-CS"/>
        </w:rPr>
      </w:pPr>
    </w:p>
    <w:p w:rsidR="00B631E6" w:rsidRPr="007C5C02" w:rsidRDefault="00B631E6" w:rsidP="00B631E6">
      <w:pPr>
        <w:numPr>
          <w:ilvl w:val="0"/>
          <w:numId w:val="1"/>
        </w:numPr>
        <w:tabs>
          <w:tab w:val="num" w:pos="360"/>
        </w:tabs>
        <w:jc w:val="both"/>
        <w:rPr>
          <w:lang w:val="sr-Cyrl-CS"/>
        </w:rPr>
      </w:pPr>
      <w:r w:rsidRPr="007C5C02">
        <w:rPr>
          <w:lang w:val="sr-Cyrl-CS"/>
        </w:rPr>
        <w:lastRenderedPageBreak/>
        <w:t xml:space="preserve">   Пројекат „Негујући културу сећања, памтимо и незаборављамо“, подносилац: Удружење породица косметских страдалника,   опредељена средства: 700.000,00 РСД.</w:t>
      </w:r>
    </w:p>
    <w:p w:rsidR="00B631E6" w:rsidRPr="007C5C02" w:rsidRDefault="00B631E6" w:rsidP="00B631E6">
      <w:pPr>
        <w:jc w:val="both"/>
        <w:rPr>
          <w:lang w:val="sr-Cyrl-CS"/>
        </w:rPr>
      </w:pPr>
    </w:p>
    <w:p w:rsidR="00B631E6" w:rsidRPr="007C5C02" w:rsidRDefault="00B631E6" w:rsidP="00B631E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7C5C02">
        <w:rPr>
          <w:lang w:val="sr-Cyrl-CS"/>
        </w:rPr>
        <w:t xml:space="preserve">   Пројекат „Израда и промоција модела и учешће у доношењу Закона о принудо несталим лицима и правима њихових породица – унапређење процеса решавања питања везаних за нестала, убијена и погинула лица “, подносилац: Координација српских удружења породица несталих, убијених и погинулих лица са простора бивше Југославије, опредељена средства: </w:t>
      </w:r>
      <w:r>
        <w:rPr>
          <w:lang w:val="sr-Cyrl-CS"/>
        </w:rPr>
        <w:t>440</w:t>
      </w:r>
      <w:r w:rsidRPr="007C5C02">
        <w:rPr>
          <w:lang w:val="sr-Cyrl-CS"/>
        </w:rPr>
        <w:t>.000,00 РСД.</w:t>
      </w:r>
    </w:p>
    <w:p w:rsidR="00B631E6" w:rsidRPr="007C5C02" w:rsidRDefault="00B631E6" w:rsidP="00B631E6">
      <w:pPr>
        <w:pStyle w:val="ListParagraph"/>
        <w:rPr>
          <w:lang w:val="sr-Cyrl-CS"/>
        </w:rPr>
      </w:pPr>
    </w:p>
    <w:p w:rsidR="00B631E6" w:rsidRPr="007C5C02" w:rsidRDefault="00B631E6" w:rsidP="00B631E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7C5C02">
        <w:rPr>
          <w:lang w:val="sr-Cyrl-CS"/>
        </w:rPr>
        <w:t xml:space="preserve">   Пројекат „ Колико још година морамо чекати истину и правду“, подносилац: Удружење родитеља и породица ухапшених, заробљених и несталих лица СРЈ опредељена средства: </w:t>
      </w:r>
      <w:r>
        <w:rPr>
          <w:lang w:val="sr-Cyrl-CS"/>
        </w:rPr>
        <w:t>55</w:t>
      </w:r>
      <w:r w:rsidRPr="007C5C02">
        <w:rPr>
          <w:lang w:val="sr-Cyrl-CS"/>
        </w:rPr>
        <w:t>0.000,00 РСД.</w:t>
      </w:r>
    </w:p>
    <w:p w:rsidR="00B631E6" w:rsidRDefault="00B631E6" w:rsidP="00B631E6">
      <w:pPr>
        <w:pStyle w:val="ListParagraph"/>
        <w:rPr>
          <w:lang w:val="sr-Cyrl-CS"/>
        </w:rPr>
      </w:pPr>
    </w:p>
    <w:p w:rsidR="00B631E6" w:rsidRPr="007C5C02" w:rsidRDefault="00B631E6" w:rsidP="00B631E6">
      <w:pPr>
        <w:jc w:val="both"/>
        <w:rPr>
          <w:lang w:val="sr-Cyrl-CS"/>
        </w:rPr>
      </w:pPr>
      <w:r w:rsidRPr="007C5C02">
        <w:rPr>
          <w:lang w:val="sr-Cyrl-CS"/>
        </w:rPr>
        <w:t xml:space="preserve">   Пројекти који нису одобрени за финансирање :</w:t>
      </w:r>
    </w:p>
    <w:p w:rsidR="00B631E6" w:rsidRPr="007C5C02" w:rsidRDefault="00B631E6" w:rsidP="00B631E6">
      <w:pPr>
        <w:jc w:val="both"/>
        <w:rPr>
          <w:lang w:val="sr-Cyrl-CS"/>
        </w:rPr>
      </w:pPr>
    </w:p>
    <w:p w:rsidR="00B631E6" w:rsidRPr="007C5C02" w:rsidRDefault="00B631E6" w:rsidP="00B631E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7C5C02">
        <w:rPr>
          <w:lang w:val="sr-Cyrl-CS"/>
        </w:rPr>
        <w:t>Пројекат „Нестала лица српске националност и БиХ из Сребреничког краја“, подносилац: Удружење за заштиту истине о српском народу „ 21. НОВЕМБАР“.</w:t>
      </w:r>
    </w:p>
    <w:p w:rsidR="00B631E6" w:rsidRPr="007C5C02" w:rsidRDefault="00B631E6" w:rsidP="00B631E6">
      <w:pPr>
        <w:pStyle w:val="ListParagraph"/>
        <w:ind w:left="840"/>
        <w:jc w:val="both"/>
        <w:rPr>
          <w:lang w:val="sr-Cyrl-CS"/>
        </w:rPr>
      </w:pPr>
    </w:p>
    <w:p w:rsidR="00B631E6" w:rsidRPr="007C5C02" w:rsidRDefault="00B631E6" w:rsidP="00B631E6">
      <w:pPr>
        <w:numPr>
          <w:ilvl w:val="0"/>
          <w:numId w:val="2"/>
        </w:numPr>
        <w:jc w:val="both"/>
        <w:rPr>
          <w:lang w:val="sr-Cyrl-CS"/>
        </w:rPr>
      </w:pPr>
      <w:r w:rsidRPr="007C5C02">
        <w:rPr>
          <w:lang w:val="sr-Cyrl-CS"/>
        </w:rPr>
        <w:t>Пројекат  „Нестали Банијци у ратном вихору“, подносилац: Завичајно удружење Банијаца, потомака и пријатеља Баније.</w:t>
      </w:r>
    </w:p>
    <w:p w:rsidR="00B631E6" w:rsidRPr="007C5C02" w:rsidRDefault="00B631E6" w:rsidP="00B631E6">
      <w:pPr>
        <w:pStyle w:val="ListParagraph"/>
        <w:rPr>
          <w:lang w:val="sr-Cyrl-CS"/>
        </w:rPr>
      </w:pPr>
    </w:p>
    <w:p w:rsidR="00B631E6" w:rsidRPr="007C5C02" w:rsidRDefault="00B631E6" w:rsidP="00B631E6">
      <w:pPr>
        <w:numPr>
          <w:ilvl w:val="0"/>
          <w:numId w:val="2"/>
        </w:numPr>
        <w:jc w:val="both"/>
        <w:rPr>
          <w:lang w:val="sr-Cyrl-CS"/>
        </w:rPr>
      </w:pPr>
      <w:r w:rsidRPr="007C5C02">
        <w:rPr>
          <w:lang w:val="sr-Cyrl-CS"/>
        </w:rPr>
        <w:t>Пројекат „ Документарни филм „11000“ разлога да се не заборави“, подносилац: Балкан нови пројекат.</w:t>
      </w:r>
    </w:p>
    <w:p w:rsidR="00314E79" w:rsidRDefault="00314E79" w:rsidP="00314E79"/>
    <w:p w:rsidR="00314E79" w:rsidRDefault="00314E79" w:rsidP="00314E79"/>
    <w:p w:rsidR="00314E79" w:rsidRPr="00314E79" w:rsidRDefault="00314E79" w:rsidP="00314E79">
      <w:pPr>
        <w:ind w:left="2880" w:firstLine="720"/>
        <w:rPr>
          <w:b/>
        </w:rPr>
      </w:pPr>
      <w:r w:rsidRPr="00314E79">
        <w:rPr>
          <w:b/>
          <w:lang w:val="sr-Cyrl-CS"/>
        </w:rPr>
        <w:t>Комисија за утврђивање листе вредновања</w:t>
      </w:r>
    </w:p>
    <w:p w:rsidR="00314E79" w:rsidRDefault="00314E79" w:rsidP="00314E79">
      <w:pPr>
        <w:ind w:left="2160" w:firstLine="720"/>
        <w:rPr>
          <w:b/>
          <w:lang w:val="sr-Cyrl-CS"/>
        </w:rPr>
      </w:pPr>
    </w:p>
    <w:p w:rsidR="00314E79" w:rsidRPr="00314E79" w:rsidRDefault="00314E79" w:rsidP="00314E79">
      <w:pPr>
        <w:ind w:left="3600"/>
        <w:rPr>
          <w:b/>
          <w:lang w:val="sr-Cyrl-CS"/>
        </w:rPr>
      </w:pPr>
      <w:r w:rsidRPr="00314E79">
        <w:rPr>
          <w:b/>
          <w:lang w:val="sr-Cyrl-CS"/>
        </w:rPr>
        <w:t xml:space="preserve"> и рангирања предлога пројеката удружења</w:t>
      </w:r>
    </w:p>
    <w:p w:rsidR="00314E79" w:rsidRPr="00314E79" w:rsidRDefault="00314E79" w:rsidP="00314E79"/>
    <w:p w:rsidR="006508CA" w:rsidRDefault="006508CA"/>
    <w:p w:rsidR="006508CA" w:rsidRDefault="006508CA" w:rsidP="006508CA"/>
    <w:p w:rsidR="006508CA" w:rsidRPr="006508CA" w:rsidRDefault="006508CA" w:rsidP="00D7520D">
      <w:pPr>
        <w:ind w:firstLine="720"/>
        <w:jc w:val="both"/>
        <w:rPr>
          <w:lang w:val="sr-Cyrl-CS" w:eastAsia="en-US"/>
        </w:rPr>
      </w:pPr>
      <w:proofErr w:type="spellStart"/>
      <w:r w:rsidRPr="006508CA">
        <w:rPr>
          <w:lang w:eastAsia="en-US"/>
        </w:rPr>
        <w:t>Учесници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конкурса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имају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право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приговора</w:t>
      </w:r>
      <w:proofErr w:type="spellEnd"/>
      <w:r w:rsidRPr="006508CA">
        <w:rPr>
          <w:lang w:eastAsia="en-US"/>
        </w:rPr>
        <w:t xml:space="preserve"> у </w:t>
      </w:r>
      <w:proofErr w:type="spellStart"/>
      <w:r w:rsidRPr="006508CA">
        <w:rPr>
          <w:lang w:eastAsia="en-US"/>
        </w:rPr>
        <w:t>року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од</w:t>
      </w:r>
      <w:proofErr w:type="spellEnd"/>
      <w:r w:rsidRPr="006508CA">
        <w:rPr>
          <w:lang w:eastAsia="en-US"/>
        </w:rPr>
        <w:t xml:space="preserve"> </w:t>
      </w:r>
      <w:r w:rsidR="00D7520D">
        <w:rPr>
          <w:lang w:val="sr-Cyrl-RS" w:eastAsia="en-US"/>
        </w:rPr>
        <w:t>осам</w:t>
      </w:r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дана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од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дана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објављивања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Листе</w:t>
      </w:r>
      <w:proofErr w:type="spellEnd"/>
      <w:r w:rsidRPr="006508CA">
        <w:rPr>
          <w:lang w:eastAsia="en-US"/>
        </w:rPr>
        <w:t xml:space="preserve">. </w:t>
      </w:r>
      <w:proofErr w:type="spellStart"/>
      <w:r w:rsidRPr="006508CA">
        <w:rPr>
          <w:lang w:eastAsia="en-US"/>
        </w:rPr>
        <w:t>Одлуку</w:t>
      </w:r>
      <w:proofErr w:type="spellEnd"/>
      <w:r w:rsidRPr="006508CA">
        <w:rPr>
          <w:lang w:eastAsia="en-US"/>
        </w:rPr>
        <w:t xml:space="preserve"> о </w:t>
      </w:r>
      <w:proofErr w:type="spellStart"/>
      <w:r w:rsidRPr="006508CA">
        <w:rPr>
          <w:lang w:eastAsia="en-US"/>
        </w:rPr>
        <w:t>приговору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конкурсна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комисија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доноси</w:t>
      </w:r>
      <w:proofErr w:type="spellEnd"/>
      <w:r w:rsidRPr="006508CA">
        <w:rPr>
          <w:lang w:eastAsia="en-US"/>
        </w:rPr>
        <w:t xml:space="preserve"> у </w:t>
      </w:r>
      <w:proofErr w:type="spellStart"/>
      <w:r w:rsidRPr="006508CA">
        <w:rPr>
          <w:lang w:eastAsia="en-US"/>
        </w:rPr>
        <w:t>року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од</w:t>
      </w:r>
      <w:proofErr w:type="spellEnd"/>
      <w:r w:rsidRPr="006508CA">
        <w:rPr>
          <w:lang w:eastAsia="en-US"/>
        </w:rPr>
        <w:t xml:space="preserve"> 15 </w:t>
      </w:r>
      <w:proofErr w:type="spellStart"/>
      <w:r w:rsidRPr="006508CA">
        <w:rPr>
          <w:lang w:eastAsia="en-US"/>
        </w:rPr>
        <w:t>дана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од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дана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његовог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пријема</w:t>
      </w:r>
      <w:proofErr w:type="spellEnd"/>
      <w:r w:rsidRPr="006508CA">
        <w:rPr>
          <w:lang w:eastAsia="en-US"/>
        </w:rPr>
        <w:t xml:space="preserve">. </w:t>
      </w:r>
      <w:proofErr w:type="spellStart"/>
      <w:r w:rsidRPr="006508CA">
        <w:rPr>
          <w:lang w:eastAsia="en-US"/>
        </w:rPr>
        <w:t>Одлуку</w:t>
      </w:r>
      <w:proofErr w:type="spellEnd"/>
      <w:r w:rsidRPr="006508CA">
        <w:rPr>
          <w:lang w:eastAsia="en-US"/>
        </w:rPr>
        <w:t xml:space="preserve"> о </w:t>
      </w:r>
      <w:proofErr w:type="spellStart"/>
      <w:r w:rsidRPr="006508CA">
        <w:rPr>
          <w:lang w:eastAsia="en-US"/>
        </w:rPr>
        <w:t>избору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пројеката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донеће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комесар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на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основу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Листе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коју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је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утврдила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Комисија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за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одабир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пројеката</w:t>
      </w:r>
      <w:proofErr w:type="spellEnd"/>
      <w:r w:rsidRPr="006508CA">
        <w:rPr>
          <w:lang w:val="sr-Cyrl-CS" w:eastAsia="en-US"/>
        </w:rPr>
        <w:t xml:space="preserve"> и Одлуке председника Комисије за нестала лица</w:t>
      </w:r>
      <w:r w:rsidRPr="006508CA">
        <w:rPr>
          <w:lang w:eastAsia="en-US"/>
        </w:rPr>
        <w:t xml:space="preserve">, </w:t>
      </w:r>
      <w:proofErr w:type="spellStart"/>
      <w:r w:rsidRPr="006508CA">
        <w:rPr>
          <w:lang w:eastAsia="en-US"/>
        </w:rPr>
        <w:t>најкасније</w:t>
      </w:r>
      <w:proofErr w:type="spellEnd"/>
      <w:r w:rsidRPr="006508CA">
        <w:rPr>
          <w:lang w:eastAsia="en-US"/>
        </w:rPr>
        <w:t xml:space="preserve"> у </w:t>
      </w:r>
      <w:proofErr w:type="spellStart"/>
      <w:r w:rsidRPr="006508CA">
        <w:rPr>
          <w:lang w:eastAsia="en-US"/>
        </w:rPr>
        <w:t>року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од</w:t>
      </w:r>
      <w:proofErr w:type="spellEnd"/>
      <w:r w:rsidRPr="006508CA">
        <w:rPr>
          <w:lang w:eastAsia="en-US"/>
        </w:rPr>
        <w:t xml:space="preserve"> 30 </w:t>
      </w:r>
      <w:proofErr w:type="spellStart"/>
      <w:r w:rsidRPr="006508CA">
        <w:rPr>
          <w:lang w:eastAsia="en-US"/>
        </w:rPr>
        <w:t>дана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од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дана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утврђивања</w:t>
      </w:r>
      <w:proofErr w:type="spellEnd"/>
      <w:r w:rsidRPr="006508CA">
        <w:rPr>
          <w:lang w:eastAsia="en-US"/>
        </w:rPr>
        <w:t xml:space="preserve"> </w:t>
      </w:r>
      <w:proofErr w:type="spellStart"/>
      <w:r w:rsidRPr="006508CA">
        <w:rPr>
          <w:lang w:eastAsia="en-US"/>
        </w:rPr>
        <w:t>Листе</w:t>
      </w:r>
      <w:proofErr w:type="spellEnd"/>
      <w:r w:rsidRPr="006508CA">
        <w:rPr>
          <w:lang w:eastAsia="en-US"/>
        </w:rPr>
        <w:t>.</w:t>
      </w:r>
    </w:p>
    <w:p w:rsidR="00B51AC3" w:rsidRPr="006508CA" w:rsidRDefault="00B51AC3" w:rsidP="006508CA"/>
    <w:sectPr w:rsidR="00B51AC3" w:rsidRPr="006508CA" w:rsidSect="002D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784"/>
    <w:multiLevelType w:val="hybridMultilevel"/>
    <w:tmpl w:val="F09E89E2"/>
    <w:lvl w:ilvl="0" w:tplc="370C3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96608A"/>
    <w:multiLevelType w:val="hybridMultilevel"/>
    <w:tmpl w:val="37DC472A"/>
    <w:lvl w:ilvl="0" w:tplc="44C6B7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AD"/>
    <w:rsid w:val="00190DB0"/>
    <w:rsid w:val="00314E79"/>
    <w:rsid w:val="006508CA"/>
    <w:rsid w:val="00840D21"/>
    <w:rsid w:val="009A3BEF"/>
    <w:rsid w:val="00A447AD"/>
    <w:rsid w:val="00A90268"/>
    <w:rsid w:val="00AC3596"/>
    <w:rsid w:val="00B51AC3"/>
    <w:rsid w:val="00B631E6"/>
    <w:rsid w:val="00D7520D"/>
    <w:rsid w:val="00DA65DD"/>
    <w:rsid w:val="00E4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0A3C"/>
  <w15:chartTrackingRefBased/>
  <w15:docId w15:val="{AC21A133-56AD-45BE-99BA-E352A4D6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E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21"/>
    <w:rPr>
      <w:rFonts w:ascii="Segoe UI" w:eastAsia="Times New Roma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631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Komisija Nestali</dc:creator>
  <cp:keywords/>
  <dc:description/>
  <cp:lastModifiedBy>Komisija Nestali</cp:lastModifiedBy>
  <cp:revision>14</cp:revision>
  <cp:lastPrinted>2020-05-13T09:52:00Z</cp:lastPrinted>
  <dcterms:created xsi:type="dcterms:W3CDTF">2020-05-13T09:26:00Z</dcterms:created>
  <dcterms:modified xsi:type="dcterms:W3CDTF">2020-05-13T10:14:00Z</dcterms:modified>
</cp:coreProperties>
</file>