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E0E0" w14:textId="6D74BBAE" w:rsidR="000E2804" w:rsidRDefault="000E2804" w:rsidP="000E2804">
      <w:pPr>
        <w:pStyle w:val="NoSpacing"/>
        <w:rPr>
          <w:b/>
          <w:noProof/>
        </w:rPr>
      </w:pPr>
      <w:r w:rsidRPr="00B40B98">
        <w:rPr>
          <w:b/>
          <w:noProof/>
        </w:rPr>
        <w:drawing>
          <wp:inline distT="0" distB="0" distL="0" distR="0" wp14:anchorId="5C88EB61" wp14:editId="198DBC12">
            <wp:extent cx="59340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B5C9" w14:textId="77777777" w:rsidR="000E2804" w:rsidRDefault="000E2804" w:rsidP="000E2804">
      <w:pPr>
        <w:pStyle w:val="NoSpacing"/>
        <w:rPr>
          <w:b/>
          <w:noProof/>
        </w:rPr>
      </w:pPr>
    </w:p>
    <w:p w14:paraId="2259D715" w14:textId="77777777" w:rsidR="000418BE" w:rsidRDefault="000418BE" w:rsidP="005435C5">
      <w:pPr>
        <w:rPr>
          <w:rFonts w:ascii="Times New Roman" w:hAnsi="Times New Roman"/>
          <w:color w:val="333333"/>
          <w:sz w:val="24"/>
          <w:szCs w:val="24"/>
          <w:lang w:val="sr-Cyrl-RS" w:eastAsia="sr-Cyrl-RS"/>
        </w:rPr>
      </w:pPr>
    </w:p>
    <w:p w14:paraId="013ECB1C" w14:textId="77777777" w:rsidR="000418BE" w:rsidRDefault="000418BE" w:rsidP="005435C5">
      <w:pPr>
        <w:rPr>
          <w:rFonts w:ascii="Times New Roman" w:hAnsi="Times New Roman"/>
          <w:color w:val="333333"/>
          <w:sz w:val="24"/>
          <w:szCs w:val="24"/>
          <w:lang w:val="sr-Cyrl-RS" w:eastAsia="sr-Cyrl-RS"/>
        </w:rPr>
      </w:pPr>
    </w:p>
    <w:p w14:paraId="4C42683D" w14:textId="53BF7ECE" w:rsidR="000418BE" w:rsidRPr="002458B1" w:rsidRDefault="000418BE" w:rsidP="0004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164BC">
        <w:rPr>
          <w:rFonts w:ascii="Times New Roman" w:hAnsi="Times New Roman"/>
          <w:color w:val="333333"/>
          <w:sz w:val="24"/>
          <w:szCs w:val="24"/>
          <w:lang w:val="sr-Cyrl-RS" w:eastAsia="sr-Cyrl-RS"/>
        </w:rPr>
        <w:t>Јавни позив за финансирање/делимично финансирање програма организација цивилног друштва и удружења од значаја за</w:t>
      </w:r>
      <w:r>
        <w:rPr>
          <w:rFonts w:ascii="Times New Roman" w:hAnsi="Times New Roman"/>
          <w:color w:val="333333"/>
          <w:sz w:val="24"/>
          <w:szCs w:val="24"/>
          <w:lang w:val="sr-Cyrl-RS" w:eastAsia="sr-Cyrl-RS"/>
        </w:rPr>
        <w:t xml:space="preserve"> </w:t>
      </w:r>
      <w:bookmarkStart w:id="0" w:name="_Hlk168994936"/>
      <w:r w:rsidRPr="000418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унапређење процеса решавања проблематике несталих лица у вези са оружаним сукобима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418B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простору бивше СФРЈ и АП КиМ</w:t>
      </w:r>
      <w:r w:rsidR="002458B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bookmarkEnd w:id="0"/>
    <w:p w14:paraId="6E16DA11" w14:textId="77777777" w:rsidR="000418BE" w:rsidRDefault="000418BE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257E0F8" w14:textId="77777777" w:rsidR="005435C5" w:rsidRDefault="005435C5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958E3C" w14:textId="74708737" w:rsidR="005435C5" w:rsidRDefault="005435C5" w:rsidP="000418BE">
      <w:pPr>
        <w:ind w:left="144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5435C5">
        <w:rPr>
          <w:rFonts w:ascii="Times New Roman" w:hAnsi="Times New Roman" w:cs="Times New Roman"/>
          <w:b/>
          <w:sz w:val="28"/>
          <w:szCs w:val="28"/>
          <w:lang w:val="sr-Cyrl-RS"/>
        </w:rPr>
        <w:t>ЛИСТ</w:t>
      </w:r>
      <w:r w:rsidR="000418BE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5435C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ПРИСТИГЛИХ ПРЕДЛОГА ПРОГРАМ</w:t>
      </w:r>
      <w:r w:rsidR="002458B1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bookmarkStart w:id="1" w:name="_GoBack"/>
      <w:bookmarkEnd w:id="1"/>
    </w:p>
    <w:p w14:paraId="549ADD2B" w14:textId="77777777" w:rsidR="009A7530" w:rsidRDefault="009A7530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6ECA22A" w14:textId="3F15EB51" w:rsidR="005435C5" w:rsidRDefault="005435C5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2"/>
        <w:gridCol w:w="1484"/>
        <w:gridCol w:w="2157"/>
        <w:gridCol w:w="2033"/>
        <w:gridCol w:w="2400"/>
      </w:tblGrid>
      <w:tr w:rsidR="009A7530" w:rsidRPr="005435C5" w14:paraId="4C979D9B" w14:textId="77777777" w:rsidTr="009A7530">
        <w:trPr>
          <w:trHeight w:val="363"/>
        </w:trPr>
        <w:tc>
          <w:tcPr>
            <w:tcW w:w="8926" w:type="dxa"/>
            <w:gridSpan w:val="5"/>
            <w:shd w:val="clear" w:color="auto" w:fill="D0CECE"/>
            <w:vAlign w:val="center"/>
          </w:tcPr>
          <w:p w14:paraId="51267D09" w14:textId="056C3EE2" w:rsidR="009A7530" w:rsidRPr="005435C5" w:rsidRDefault="009A7530" w:rsidP="005435C5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bookmarkStart w:id="2" w:name="_Hlk168906523"/>
            <w:r>
              <w:rPr>
                <w:rFonts w:ascii="Times New Roman" w:eastAsia="Calibri" w:hAnsi="Times New Roman" w:cs="Times New Roman"/>
                <w:b/>
                <w:lang w:val="sr-Cyrl-RS"/>
              </w:rPr>
              <w:t>ЛИСТА ПРИСТИГЛИХ ПРЕДЛОГА ПРОГРАМА</w:t>
            </w:r>
            <w:bookmarkEnd w:id="2"/>
          </w:p>
        </w:tc>
      </w:tr>
      <w:tr w:rsidR="009A7530" w:rsidRPr="005435C5" w14:paraId="5E7FC8E5" w14:textId="77777777" w:rsidTr="009A7530">
        <w:tc>
          <w:tcPr>
            <w:tcW w:w="852" w:type="dxa"/>
            <w:shd w:val="clear" w:color="auto" w:fill="D0CECE"/>
            <w:vAlign w:val="center"/>
          </w:tcPr>
          <w:p w14:paraId="6F862D41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484" w:type="dxa"/>
            <w:shd w:val="clear" w:color="auto" w:fill="D0CECE"/>
            <w:vAlign w:val="center"/>
          </w:tcPr>
          <w:p w14:paraId="098310AD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b/>
                <w:lang w:val="sr-Cyrl-RS"/>
              </w:rPr>
              <w:t>Референтни број програма</w:t>
            </w:r>
          </w:p>
        </w:tc>
        <w:tc>
          <w:tcPr>
            <w:tcW w:w="2157" w:type="dxa"/>
            <w:shd w:val="clear" w:color="auto" w:fill="D0CECE"/>
            <w:vAlign w:val="center"/>
          </w:tcPr>
          <w:p w14:paraId="04236C48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b/>
                <w:lang w:val="sr-Cyrl-RS"/>
              </w:rPr>
              <w:t>Назив подносиоца програма</w:t>
            </w:r>
          </w:p>
        </w:tc>
        <w:tc>
          <w:tcPr>
            <w:tcW w:w="2033" w:type="dxa"/>
            <w:shd w:val="clear" w:color="auto" w:fill="D0CECE"/>
            <w:vAlign w:val="center"/>
          </w:tcPr>
          <w:p w14:paraId="5DFDB8CE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b/>
                <w:lang w:val="sr-Cyrl-RS"/>
              </w:rPr>
              <w:t>Назив програма</w:t>
            </w:r>
          </w:p>
        </w:tc>
        <w:tc>
          <w:tcPr>
            <w:tcW w:w="2400" w:type="dxa"/>
            <w:shd w:val="clear" w:color="auto" w:fill="D0CECE"/>
            <w:vAlign w:val="center"/>
          </w:tcPr>
          <w:p w14:paraId="69A7AEF2" w14:textId="5A74EB04" w:rsidR="009A7530" w:rsidRPr="005435C5" w:rsidRDefault="009A7530" w:rsidP="005435C5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Датум приспећа</w:t>
            </w:r>
          </w:p>
        </w:tc>
      </w:tr>
      <w:tr w:rsidR="009A7530" w:rsidRPr="005435C5" w14:paraId="7E2BE5A1" w14:textId="77777777" w:rsidTr="009A7530">
        <w:tc>
          <w:tcPr>
            <w:tcW w:w="852" w:type="dxa"/>
            <w:shd w:val="clear" w:color="auto" w:fill="D0CECE"/>
            <w:vAlign w:val="center"/>
          </w:tcPr>
          <w:p w14:paraId="674AE802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vAlign w:val="center"/>
          </w:tcPr>
          <w:p w14:paraId="3FB3875E" w14:textId="1C3E668E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553-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/202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43</w:t>
            </w:r>
          </w:p>
        </w:tc>
        <w:tc>
          <w:tcPr>
            <w:tcW w:w="2157" w:type="dxa"/>
            <w:vAlign w:val="center"/>
          </w:tcPr>
          <w:p w14:paraId="655CF78A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Удружење породица киднапованих и несталих лица на Косову и Метохији</w:t>
            </w:r>
          </w:p>
        </w:tc>
        <w:tc>
          <w:tcPr>
            <w:tcW w:w="2033" w:type="dxa"/>
            <w:vAlign w:val="center"/>
          </w:tcPr>
          <w:p w14:paraId="3A915388" w14:textId="1560E039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Породице не одустају у трагању за истином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</w:tc>
        <w:tc>
          <w:tcPr>
            <w:tcW w:w="2400" w:type="dxa"/>
            <w:vAlign w:val="center"/>
          </w:tcPr>
          <w:p w14:paraId="743E5F8C" w14:textId="4980D413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05. 06. 2024</w:t>
            </w:r>
          </w:p>
        </w:tc>
      </w:tr>
      <w:tr w:rsidR="009A7530" w:rsidRPr="005435C5" w14:paraId="64F00C65" w14:textId="77777777" w:rsidTr="009A7530">
        <w:tc>
          <w:tcPr>
            <w:tcW w:w="852" w:type="dxa"/>
            <w:shd w:val="clear" w:color="auto" w:fill="D0CECE"/>
            <w:vAlign w:val="center"/>
          </w:tcPr>
          <w:p w14:paraId="75154E2B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vAlign w:val="center"/>
          </w:tcPr>
          <w:p w14:paraId="4D64AB0D" w14:textId="5FC01E6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553-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404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/202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43</w:t>
            </w:r>
          </w:p>
        </w:tc>
        <w:tc>
          <w:tcPr>
            <w:tcW w:w="2157" w:type="dxa"/>
            <w:vAlign w:val="center"/>
          </w:tcPr>
          <w:p w14:paraId="2A02ED10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Удружење породица несталих и погинулих лица „Суза“</w:t>
            </w:r>
          </w:p>
        </w:tc>
        <w:tc>
          <w:tcPr>
            <w:tcW w:w="2033" w:type="dxa"/>
            <w:vAlign w:val="center"/>
          </w:tcPr>
          <w:p w14:paraId="4D4D4266" w14:textId="627AE92A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Да се не забораве српске жртве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</w:tc>
        <w:tc>
          <w:tcPr>
            <w:tcW w:w="2400" w:type="dxa"/>
            <w:vAlign w:val="center"/>
          </w:tcPr>
          <w:p w14:paraId="27F916C0" w14:textId="022040BF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31. 05. 2024</w:t>
            </w:r>
          </w:p>
        </w:tc>
      </w:tr>
      <w:tr w:rsidR="009A7530" w:rsidRPr="005435C5" w14:paraId="47A026BA" w14:textId="77777777" w:rsidTr="009A7530">
        <w:trPr>
          <w:trHeight w:val="868"/>
        </w:trPr>
        <w:tc>
          <w:tcPr>
            <w:tcW w:w="852" w:type="dxa"/>
            <w:shd w:val="clear" w:color="auto" w:fill="D0CECE"/>
            <w:vAlign w:val="center"/>
          </w:tcPr>
          <w:p w14:paraId="681872AE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3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vAlign w:val="center"/>
          </w:tcPr>
          <w:p w14:paraId="0CF45DF2" w14:textId="2BE4171C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Calibri" w:hAnsi="Times New Roman" w:cs="Times New Roman"/>
                <w:lang w:val="sr-Cyrl-RS"/>
              </w:rPr>
              <w:t>553-</w:t>
            </w:r>
            <w:r>
              <w:rPr>
                <w:rFonts w:ascii="Times New Roman" w:eastAsia="Calibri" w:hAnsi="Times New Roman" w:cs="Times New Roman"/>
                <w:lang w:val="sr-Cyrl-RS"/>
              </w:rPr>
              <w:t>418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/202</w:t>
            </w: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-</w:t>
            </w:r>
            <w:r>
              <w:rPr>
                <w:rFonts w:ascii="Times New Roman" w:eastAsia="Calibri" w:hAnsi="Times New Roman" w:cs="Times New Roman"/>
                <w:lang w:val="sr-Cyrl-RS"/>
              </w:rPr>
              <w:t>43</w:t>
            </w:r>
          </w:p>
        </w:tc>
        <w:tc>
          <w:tcPr>
            <w:tcW w:w="2157" w:type="dxa"/>
            <w:vAlign w:val="center"/>
          </w:tcPr>
          <w:p w14:paraId="15C4D380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Документационо -информативни центар „Косметске жртве“</w:t>
            </w:r>
          </w:p>
        </w:tc>
        <w:tc>
          <w:tcPr>
            <w:tcW w:w="2033" w:type="dxa"/>
            <w:vAlign w:val="center"/>
          </w:tcPr>
          <w:p w14:paraId="3AF28D06" w14:textId="4582EA76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Борићемо се и даље за истину</w:t>
            </w:r>
            <w:r w:rsidRPr="005435C5">
              <w:rPr>
                <w:rFonts w:ascii="Times New Roman" w:eastAsia="Calibri" w:hAnsi="Times New Roman" w:cs="Times New Roman"/>
                <w:lang w:val="sr-Cyrl-RS"/>
              </w:rPr>
              <w:t>“</w:t>
            </w:r>
          </w:p>
        </w:tc>
        <w:tc>
          <w:tcPr>
            <w:tcW w:w="2400" w:type="dxa"/>
            <w:vAlign w:val="center"/>
          </w:tcPr>
          <w:p w14:paraId="0618E983" w14:textId="739DBBEE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04. 06. 2024</w:t>
            </w:r>
          </w:p>
        </w:tc>
      </w:tr>
      <w:tr w:rsidR="009A7530" w:rsidRPr="005435C5" w14:paraId="38535F66" w14:textId="77777777" w:rsidTr="009A7530">
        <w:tc>
          <w:tcPr>
            <w:tcW w:w="852" w:type="dxa"/>
            <w:shd w:val="clear" w:color="auto" w:fill="D0CECE"/>
            <w:vAlign w:val="center"/>
          </w:tcPr>
          <w:p w14:paraId="65FA7965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vAlign w:val="center"/>
          </w:tcPr>
          <w:p w14:paraId="55101100" w14:textId="0B700125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Calibri" w:hAnsi="Times New Roman" w:cs="Times New Roman"/>
                <w:lang w:val="sr-Cyrl-RS"/>
              </w:rPr>
              <w:t>553-</w:t>
            </w:r>
            <w:r>
              <w:rPr>
                <w:rFonts w:ascii="Times New Roman" w:eastAsia="Calibri" w:hAnsi="Times New Roman" w:cs="Times New Roman"/>
                <w:lang w:val="sr-Cyrl-RS"/>
              </w:rPr>
              <w:t>416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/202</w:t>
            </w: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-</w:t>
            </w:r>
            <w:r>
              <w:rPr>
                <w:rFonts w:ascii="Times New Roman" w:eastAsia="Calibri" w:hAnsi="Times New Roman" w:cs="Times New Roman"/>
                <w:lang w:val="sr-Cyrl-RS"/>
              </w:rPr>
              <w:t>43</w:t>
            </w:r>
          </w:p>
        </w:tc>
        <w:tc>
          <w:tcPr>
            <w:tcW w:w="2157" w:type="dxa"/>
            <w:vAlign w:val="center"/>
          </w:tcPr>
          <w:p w14:paraId="646909C2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Удружење породица косметских страдалника</w:t>
            </w:r>
          </w:p>
        </w:tc>
        <w:tc>
          <w:tcPr>
            <w:tcW w:w="2033" w:type="dxa"/>
            <w:vAlign w:val="center"/>
          </w:tcPr>
          <w:p w14:paraId="2CA852BC" w14:textId="65649AFA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Памтимо, не заборављамо, не опраштамо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”</w:t>
            </w:r>
          </w:p>
        </w:tc>
        <w:tc>
          <w:tcPr>
            <w:tcW w:w="2400" w:type="dxa"/>
            <w:vAlign w:val="center"/>
          </w:tcPr>
          <w:p w14:paraId="507AC86B" w14:textId="7F3D7425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05. 06. 2024</w:t>
            </w:r>
          </w:p>
        </w:tc>
      </w:tr>
      <w:tr w:rsidR="009A7530" w:rsidRPr="005435C5" w14:paraId="2E517681" w14:textId="77777777" w:rsidTr="009A7530">
        <w:tc>
          <w:tcPr>
            <w:tcW w:w="852" w:type="dxa"/>
            <w:shd w:val="clear" w:color="auto" w:fill="D0CECE"/>
            <w:vAlign w:val="center"/>
          </w:tcPr>
          <w:p w14:paraId="717FA943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14:paraId="498D6E0B" w14:textId="1211B7C6" w:rsidR="009A7530" w:rsidRPr="005435C5" w:rsidRDefault="009A7530" w:rsidP="005435C5">
            <w:pPr>
              <w:spacing w:line="36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553-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415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/202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Times New Roman" w:hAnsi="Times New Roman" w:cs="Times New Roman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43</w:t>
            </w:r>
          </w:p>
        </w:tc>
        <w:tc>
          <w:tcPr>
            <w:tcW w:w="2157" w:type="dxa"/>
            <w:vAlign w:val="center"/>
          </w:tcPr>
          <w:p w14:paraId="51C37BD4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Документациони информативни центар „Веритас”</w:t>
            </w:r>
          </w:p>
        </w:tc>
        <w:tc>
          <w:tcPr>
            <w:tcW w:w="2033" w:type="dxa"/>
            <w:vAlign w:val="center"/>
          </w:tcPr>
          <w:p w14:paraId="53725A11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Times New Roman" w:hAnsi="Times New Roman" w:cs="Times New Roman"/>
                <w:lang w:val="sr-Cyrl-RS"/>
              </w:rPr>
              <w:t>„Потрага за несталима“</w:t>
            </w:r>
          </w:p>
        </w:tc>
        <w:tc>
          <w:tcPr>
            <w:tcW w:w="2400" w:type="dxa"/>
            <w:vAlign w:val="center"/>
          </w:tcPr>
          <w:p w14:paraId="64F62726" w14:textId="5167DFF3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05. 06. 2024</w:t>
            </w:r>
          </w:p>
        </w:tc>
      </w:tr>
      <w:tr w:rsidR="009A7530" w:rsidRPr="005435C5" w14:paraId="5E338B35" w14:textId="77777777" w:rsidTr="009A7530">
        <w:trPr>
          <w:trHeight w:val="884"/>
        </w:trPr>
        <w:tc>
          <w:tcPr>
            <w:tcW w:w="852" w:type="dxa"/>
            <w:shd w:val="clear" w:color="auto" w:fill="D0CECE"/>
            <w:vAlign w:val="center"/>
          </w:tcPr>
          <w:p w14:paraId="063BEBD0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6</w:t>
            </w:r>
            <w:r w:rsidRPr="005435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4" w:type="dxa"/>
            <w:vAlign w:val="center"/>
          </w:tcPr>
          <w:p w14:paraId="43D23FD6" w14:textId="1C39B226" w:rsidR="009A7530" w:rsidRPr="00A80342" w:rsidRDefault="009A7530" w:rsidP="005435C5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A80342">
              <w:rPr>
                <w:rFonts w:ascii="Times New Roman" w:eastAsia="Calibri" w:hAnsi="Times New Roman" w:cs="Times New Roman"/>
                <w:lang w:val="sr-Latn-RS"/>
              </w:rPr>
              <w:t>700-</w:t>
            </w:r>
            <w:r w:rsidR="00A80342" w:rsidRPr="00A80342">
              <w:rPr>
                <w:rFonts w:ascii="Times New Roman" w:eastAsia="Calibri" w:hAnsi="Times New Roman" w:cs="Times New Roman"/>
                <w:lang w:val="sr-Latn-RS"/>
              </w:rPr>
              <w:t>553</w:t>
            </w:r>
            <w:r w:rsidRPr="00A80342"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="00A80342" w:rsidRPr="00A80342">
              <w:rPr>
                <w:rFonts w:ascii="Times New Roman" w:eastAsia="Calibri" w:hAnsi="Times New Roman" w:cs="Times New Roman"/>
                <w:lang w:val="en-GB"/>
              </w:rPr>
              <w:t>423</w:t>
            </w:r>
            <w:r w:rsidRPr="00A80342">
              <w:rPr>
                <w:rFonts w:ascii="Times New Roman" w:eastAsia="Calibri" w:hAnsi="Times New Roman" w:cs="Times New Roman"/>
                <w:lang w:val="sr-Latn-RS"/>
              </w:rPr>
              <w:t>/202</w:t>
            </w:r>
            <w:r w:rsidR="00A80342" w:rsidRPr="00A80342">
              <w:rPr>
                <w:rFonts w:ascii="Times New Roman" w:eastAsia="Calibri" w:hAnsi="Times New Roman" w:cs="Times New Roman"/>
                <w:lang w:val="sr-Latn-RS"/>
              </w:rPr>
              <w:t>4</w:t>
            </w:r>
            <w:r w:rsidRPr="00A80342">
              <w:rPr>
                <w:rFonts w:ascii="Times New Roman" w:eastAsia="Calibri" w:hAnsi="Times New Roman" w:cs="Times New Roman"/>
                <w:lang w:val="sr-Latn-RS"/>
              </w:rPr>
              <w:t>-</w:t>
            </w:r>
            <w:r w:rsidR="00A80342" w:rsidRPr="00A80342">
              <w:rPr>
                <w:rFonts w:ascii="Times New Roman" w:eastAsia="Calibri" w:hAnsi="Times New Roman" w:cs="Times New Roman"/>
                <w:lang w:val="sr-Latn-RS"/>
              </w:rPr>
              <w:t>43</w:t>
            </w:r>
          </w:p>
        </w:tc>
        <w:tc>
          <w:tcPr>
            <w:tcW w:w="2157" w:type="dxa"/>
            <w:vAlign w:val="center"/>
          </w:tcPr>
          <w:p w14:paraId="73E7D433" w14:textId="77777777" w:rsidR="009A7530" w:rsidRPr="00A80342" w:rsidRDefault="009A7530" w:rsidP="005435C5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A80342">
              <w:rPr>
                <w:rFonts w:ascii="Times New Roman" w:eastAsia="Calibri" w:hAnsi="Times New Roman" w:cs="Times New Roman"/>
                <w:lang w:val="sr-Cyrl-RS"/>
              </w:rPr>
              <w:t>Удружење родитеља и породица ухапшених, заробљених и несталих лица СРЈ</w:t>
            </w:r>
          </w:p>
        </w:tc>
        <w:tc>
          <w:tcPr>
            <w:tcW w:w="2033" w:type="dxa"/>
            <w:vAlign w:val="center"/>
          </w:tcPr>
          <w:p w14:paraId="1FC4921B" w14:textId="285F5B91" w:rsidR="009A7530" w:rsidRPr="00A80342" w:rsidRDefault="009A7530" w:rsidP="005435C5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A80342">
              <w:rPr>
                <w:rFonts w:ascii="Times New Roman" w:eastAsia="Calibri" w:hAnsi="Times New Roman" w:cs="Times New Roman"/>
                <w:lang w:val="sr-Cyrl-RS"/>
              </w:rPr>
              <w:t>“</w:t>
            </w:r>
            <w:r w:rsidR="00A80342" w:rsidRPr="00A80342">
              <w:rPr>
                <w:rFonts w:ascii="Times New Roman" w:eastAsia="Calibri" w:hAnsi="Times New Roman" w:cs="Times New Roman"/>
                <w:lang w:val="sr-Cyrl-RS"/>
              </w:rPr>
              <w:t>Ми чекамо</w:t>
            </w:r>
            <w:r w:rsidRPr="00A80342">
              <w:rPr>
                <w:rFonts w:ascii="Times New Roman" w:eastAsia="Calibri" w:hAnsi="Times New Roman" w:cs="Times New Roman"/>
                <w:lang w:val="sr-Cyrl-RS"/>
              </w:rPr>
              <w:t>“</w:t>
            </w:r>
          </w:p>
        </w:tc>
        <w:tc>
          <w:tcPr>
            <w:tcW w:w="2400" w:type="dxa"/>
            <w:vAlign w:val="center"/>
          </w:tcPr>
          <w:p w14:paraId="5325C6BC" w14:textId="5D52DF8E" w:rsidR="009A7530" w:rsidRPr="00A80342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A80342">
              <w:rPr>
                <w:rFonts w:ascii="Times New Roman" w:eastAsia="Calibri" w:hAnsi="Times New Roman" w:cs="Times New Roman"/>
                <w:lang w:val="sr-Cyrl-RS"/>
              </w:rPr>
              <w:t xml:space="preserve"> 07. 06. 2024 (Пошта)</w:t>
            </w:r>
          </w:p>
        </w:tc>
      </w:tr>
      <w:tr w:rsidR="009A7530" w:rsidRPr="005435C5" w14:paraId="4212644C" w14:textId="77777777" w:rsidTr="009A7530">
        <w:tc>
          <w:tcPr>
            <w:tcW w:w="852" w:type="dxa"/>
            <w:shd w:val="clear" w:color="auto" w:fill="D0CECE"/>
            <w:vAlign w:val="center"/>
          </w:tcPr>
          <w:p w14:paraId="7A7047B1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7.</w:t>
            </w:r>
          </w:p>
        </w:tc>
        <w:tc>
          <w:tcPr>
            <w:tcW w:w="1484" w:type="dxa"/>
            <w:vAlign w:val="center"/>
          </w:tcPr>
          <w:p w14:paraId="407B5088" w14:textId="66D7430F" w:rsidR="009A7530" w:rsidRPr="005435C5" w:rsidRDefault="009A7530" w:rsidP="005435C5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5435C5">
              <w:rPr>
                <w:rFonts w:ascii="Times New Roman" w:eastAsia="Calibri" w:hAnsi="Times New Roman" w:cs="Times New Roman"/>
                <w:lang w:val="sr-Latn-RS"/>
              </w:rPr>
              <w:t>700-</w:t>
            </w:r>
            <w:r w:rsidRPr="005435C5">
              <w:rPr>
                <w:rFonts w:ascii="Times New Roman" w:eastAsia="Calibri" w:hAnsi="Times New Roman" w:cs="Times New Roman"/>
                <w:lang w:val="sr-Cyrl-RS"/>
              </w:rPr>
              <w:t>553-</w:t>
            </w:r>
            <w:r w:rsidR="00D3319A">
              <w:rPr>
                <w:rFonts w:ascii="Times New Roman" w:eastAsia="Calibri" w:hAnsi="Times New Roman" w:cs="Times New Roman"/>
                <w:lang w:val="sr-Cyrl-RS"/>
              </w:rPr>
              <w:t>408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/202</w:t>
            </w:r>
            <w:r w:rsidR="00D3319A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5435C5">
              <w:rPr>
                <w:rFonts w:ascii="Times New Roman" w:eastAsia="Calibri" w:hAnsi="Times New Roman" w:cs="Times New Roman"/>
                <w:lang w:val="sr-Latn-RS"/>
              </w:rPr>
              <w:t>-43</w:t>
            </w:r>
          </w:p>
        </w:tc>
        <w:tc>
          <w:tcPr>
            <w:tcW w:w="2157" w:type="dxa"/>
            <w:vAlign w:val="center"/>
          </w:tcPr>
          <w:p w14:paraId="55CD355D" w14:textId="77777777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>Удружење  за заштиту истине о српском народу „ 21. НОВЕМБАР“</w:t>
            </w:r>
          </w:p>
        </w:tc>
        <w:tc>
          <w:tcPr>
            <w:tcW w:w="2033" w:type="dxa"/>
            <w:vAlign w:val="center"/>
          </w:tcPr>
          <w:p w14:paraId="3C852752" w14:textId="77F1F539" w:rsidR="009A7530" w:rsidRPr="005435C5" w:rsidRDefault="009A7530" w:rsidP="005435C5">
            <w:pPr>
              <w:rPr>
                <w:rFonts w:ascii="Times New Roman" w:eastAsia="Calibri" w:hAnsi="Times New Roman" w:cs="Times New Roman"/>
              </w:rPr>
            </w:pPr>
            <w:r w:rsidRPr="005435C5">
              <w:rPr>
                <w:rFonts w:ascii="Times New Roman" w:eastAsia="Calibri" w:hAnsi="Times New Roman" w:cs="Times New Roman"/>
                <w:lang w:val="sr-Cyrl-RS"/>
              </w:rPr>
              <w:t xml:space="preserve">„Ревизија налаза у истраживањима масовних гробница на подручју </w:t>
            </w:r>
            <w:r w:rsidR="00D3319A">
              <w:rPr>
                <w:rFonts w:ascii="Times New Roman" w:eastAsia="Calibri" w:hAnsi="Times New Roman" w:cs="Times New Roman"/>
                <w:lang w:val="sr-Cyrl-RS"/>
              </w:rPr>
              <w:t>општине Зворник</w:t>
            </w:r>
            <w:r w:rsidRPr="005435C5">
              <w:rPr>
                <w:rFonts w:ascii="Times New Roman" w:eastAsia="Calibri" w:hAnsi="Times New Roman" w:cs="Times New Roman"/>
                <w:lang w:val="sr-Cyrl-RS"/>
              </w:rPr>
              <w:t>“</w:t>
            </w:r>
          </w:p>
        </w:tc>
        <w:tc>
          <w:tcPr>
            <w:tcW w:w="2400" w:type="dxa"/>
            <w:vAlign w:val="center"/>
          </w:tcPr>
          <w:p w14:paraId="5B425C44" w14:textId="72EA777A" w:rsidR="009A7530" w:rsidRPr="005435C5" w:rsidRDefault="00D3319A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04. 06. 2024</w:t>
            </w:r>
          </w:p>
        </w:tc>
      </w:tr>
      <w:tr w:rsidR="00A80342" w:rsidRPr="00A80342" w14:paraId="3DB29177" w14:textId="77777777" w:rsidTr="00A80342">
        <w:trPr>
          <w:trHeight w:val="1099"/>
        </w:trPr>
        <w:tc>
          <w:tcPr>
            <w:tcW w:w="852" w:type="dxa"/>
            <w:shd w:val="clear" w:color="auto" w:fill="D0CECE"/>
            <w:vAlign w:val="center"/>
          </w:tcPr>
          <w:p w14:paraId="58A7F58D" w14:textId="4992336D" w:rsidR="00A80342" w:rsidRPr="005435C5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8.</w:t>
            </w:r>
          </w:p>
        </w:tc>
        <w:tc>
          <w:tcPr>
            <w:tcW w:w="1484" w:type="dxa"/>
            <w:vAlign w:val="center"/>
          </w:tcPr>
          <w:p w14:paraId="3E841A42" w14:textId="3B4521CD" w:rsidR="00A80342" w:rsidRPr="00A80342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700-553-422/2024-43</w:t>
            </w:r>
          </w:p>
        </w:tc>
        <w:tc>
          <w:tcPr>
            <w:tcW w:w="2157" w:type="dxa"/>
            <w:vAlign w:val="center"/>
          </w:tcPr>
          <w:p w14:paraId="6CF02F5D" w14:textId="2026B47E" w:rsidR="00A80342" w:rsidRPr="005435C5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Координација српских удружења породица несталих, убијених и погинулих лица са простора бивше Југославије</w:t>
            </w:r>
          </w:p>
        </w:tc>
        <w:tc>
          <w:tcPr>
            <w:tcW w:w="2033" w:type="dxa"/>
            <w:vAlign w:val="center"/>
          </w:tcPr>
          <w:p w14:paraId="5555F75F" w14:textId="1F2D9E46" w:rsidR="00A80342" w:rsidRPr="005435C5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„Чекајући истину и правду“</w:t>
            </w:r>
          </w:p>
        </w:tc>
        <w:tc>
          <w:tcPr>
            <w:tcW w:w="2400" w:type="dxa"/>
            <w:vAlign w:val="center"/>
          </w:tcPr>
          <w:p w14:paraId="5DFFE9A0" w14:textId="3E6D769B" w:rsidR="00A80342" w:rsidRDefault="00A80342" w:rsidP="005435C5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07. 06. 2024 (Пошта)</w:t>
            </w:r>
          </w:p>
        </w:tc>
      </w:tr>
    </w:tbl>
    <w:p w14:paraId="46F155E5" w14:textId="77777777" w:rsidR="005435C5" w:rsidRDefault="005435C5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FA25FAB" w14:textId="233D0654" w:rsidR="005435C5" w:rsidRDefault="005435C5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F4E99A1" w14:textId="605FFB55" w:rsidR="000418BE" w:rsidRPr="000418BE" w:rsidRDefault="000418BE" w:rsidP="000418BE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</w:pPr>
      <w:r w:rsidRPr="000418B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0418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купан број поднетих пријава за</w:t>
      </w:r>
      <w:r w:rsidRPr="000418BE"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Pr="000418B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  <w:t>финансирање/делимично финансирање програма организација цивилног друштва и удружења од значаја за унапређење процеса решавања проблематике несталих лица у вези са оружаним сукобима  на простору бивше СФРЈ и АП КиМ за 2024.годину</w:t>
      </w:r>
      <w:r w:rsidRPr="000418BE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 је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  <w:t>8</w:t>
      </w:r>
      <w:r w:rsidRPr="000418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                                                            </w:t>
      </w:r>
    </w:p>
    <w:p w14:paraId="4F0385E6" w14:textId="77777777" w:rsidR="005435C5" w:rsidRPr="005435C5" w:rsidRDefault="005435C5" w:rsidP="005435C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5435C5" w:rsidRPr="0054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33"/>
    <w:rsid w:val="000418BE"/>
    <w:rsid w:val="000D5AEF"/>
    <w:rsid w:val="000E2804"/>
    <w:rsid w:val="002458B1"/>
    <w:rsid w:val="00265E95"/>
    <w:rsid w:val="005435C5"/>
    <w:rsid w:val="009A7530"/>
    <w:rsid w:val="00A80342"/>
    <w:rsid w:val="00B30233"/>
    <w:rsid w:val="00D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BDEA"/>
  <w15:chartTrackingRefBased/>
  <w15:docId w15:val="{124C9092-38CF-446C-9831-B881E30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435C5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AEF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E280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Account</dc:creator>
  <cp:keywords/>
  <dc:description/>
  <cp:lastModifiedBy>User Account</cp:lastModifiedBy>
  <cp:revision>8</cp:revision>
  <dcterms:created xsi:type="dcterms:W3CDTF">2024-06-10T07:58:00Z</dcterms:created>
  <dcterms:modified xsi:type="dcterms:W3CDTF">2024-06-11T08:58:00Z</dcterms:modified>
</cp:coreProperties>
</file>