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477" w:rsidRPr="00635116" w:rsidRDefault="00A62477" w:rsidP="00F600E4">
      <w:pPr>
        <w:jc w:val="right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635116">
        <w:rPr>
          <w:b/>
          <w:lang w:val="sr-Cyrl-RS"/>
        </w:rPr>
        <w:t>МОДЕЛ</w:t>
      </w:r>
    </w:p>
    <w:p w:rsidR="00A62477" w:rsidRDefault="00A62477" w:rsidP="00A62477">
      <w:pPr>
        <w:jc w:val="center"/>
        <w:rPr>
          <w:lang w:val="sr-Cyrl-RS"/>
        </w:rPr>
      </w:pPr>
    </w:p>
    <w:p w:rsidR="00A62477" w:rsidRPr="00A62477" w:rsidRDefault="00A62477" w:rsidP="00A62477">
      <w:pPr>
        <w:jc w:val="center"/>
        <w:rPr>
          <w:b/>
          <w:lang w:val="sr-Cyrl-RS"/>
        </w:rPr>
      </w:pPr>
      <w:r w:rsidRPr="00A62477">
        <w:rPr>
          <w:b/>
          <w:lang w:val="sr-Cyrl-RS"/>
        </w:rPr>
        <w:t>УГОВОР О НАБАВЦИ</w:t>
      </w:r>
    </w:p>
    <w:p w:rsidR="00A62477" w:rsidRPr="00A62477" w:rsidRDefault="00A62477" w:rsidP="00A62477">
      <w:pPr>
        <w:rPr>
          <w:lang w:val="sr-Cyrl-CS"/>
        </w:rPr>
      </w:pPr>
      <w:r w:rsidRPr="00A62477">
        <w:rPr>
          <w:b/>
          <w:lang w:val="sr-Cyrl-CS"/>
        </w:rPr>
        <w:t>Закључен између</w:t>
      </w:r>
      <w:r w:rsidRPr="00A62477">
        <w:rPr>
          <w:lang w:val="sr-Cyrl-CS"/>
        </w:rPr>
        <w:t>:</w:t>
      </w:r>
    </w:p>
    <w:p w:rsidR="00A62477" w:rsidRPr="00A62477" w:rsidRDefault="00A62477" w:rsidP="00635116">
      <w:pPr>
        <w:jc w:val="both"/>
        <w:rPr>
          <w:lang w:val="sr-Cyrl-CS"/>
        </w:rPr>
      </w:pPr>
      <w:r w:rsidRPr="00A62477">
        <w:rPr>
          <w:b/>
          <w:lang w:val="sr-Cyrl-CS"/>
        </w:rPr>
        <w:t xml:space="preserve">1. </w:t>
      </w:r>
      <w:r>
        <w:rPr>
          <w:lang w:val="sr-Cyrl-CS"/>
        </w:rPr>
        <w:t>Комесаријат за избеглице и миграције републике Србије, ул.Народних Хероја бр.4</w:t>
      </w:r>
      <w:r w:rsidRPr="00A62477">
        <w:rPr>
          <w:lang w:val="sr-Cyrl-CS"/>
        </w:rPr>
        <w:t xml:space="preserve">, ПИБ </w:t>
      </w:r>
      <w:r w:rsidR="006836BB" w:rsidRPr="006836BB">
        <w:t>102199609</w:t>
      </w:r>
      <w:r w:rsidR="006836BB">
        <w:t xml:space="preserve">, </w:t>
      </w:r>
      <w:r w:rsidRPr="00A62477">
        <w:rPr>
          <w:lang w:val="sr-Cyrl-CS"/>
        </w:rPr>
        <w:t xml:space="preserve">МБ </w:t>
      </w:r>
      <w:r w:rsidR="006836BB" w:rsidRPr="006836BB">
        <w:t>07898100</w:t>
      </w:r>
      <w:r w:rsidR="006836BB">
        <w:t xml:space="preserve">, </w:t>
      </w:r>
      <w:r w:rsidRPr="00A62477">
        <w:rPr>
          <w:lang w:val="sr-Cyrl-CS"/>
        </w:rPr>
        <w:t xml:space="preserve">коју представља </w:t>
      </w:r>
      <w:r>
        <w:rPr>
          <w:lang w:val="sr-Cyrl-CS"/>
        </w:rPr>
        <w:t xml:space="preserve">в.д.Комесара, </w:t>
      </w:r>
      <w:r w:rsidRPr="00A62477">
        <w:rPr>
          <w:lang w:val="sr-Cyrl-CS"/>
        </w:rPr>
        <w:t xml:space="preserve">Наташа Станисављевић  (у даљем тексту: </w:t>
      </w:r>
      <w:r w:rsidRPr="00A62477">
        <w:rPr>
          <w:b/>
          <w:lang w:val="sr-Cyrl-CS"/>
        </w:rPr>
        <w:t>Наручилац</w:t>
      </w:r>
      <w:r w:rsidRPr="00A62477">
        <w:rPr>
          <w:lang w:val="sr-Cyrl-CS"/>
        </w:rPr>
        <w:t>)</w:t>
      </w:r>
    </w:p>
    <w:p w:rsidR="00A62477" w:rsidRPr="00A62477" w:rsidRDefault="00A62477" w:rsidP="00A62477">
      <w:pPr>
        <w:rPr>
          <w:lang w:val="sr-Cyrl-CS"/>
        </w:rPr>
      </w:pPr>
      <w:r w:rsidRPr="00A62477">
        <w:rPr>
          <w:lang w:val="sr-Cyrl-CS"/>
        </w:rPr>
        <w:t>и</w:t>
      </w:r>
    </w:p>
    <w:p w:rsidR="00A62477" w:rsidRPr="00A62477" w:rsidRDefault="00A62477" w:rsidP="00A62477">
      <w:pPr>
        <w:rPr>
          <w:lang w:val="sr-Cyrl-CS"/>
        </w:rPr>
      </w:pPr>
      <w:r w:rsidRPr="00A62477">
        <w:rPr>
          <w:b/>
          <w:lang w:val="sr-Cyrl-CS"/>
        </w:rPr>
        <w:t xml:space="preserve">2. </w:t>
      </w:r>
      <w:r>
        <w:rPr>
          <w:lang w:val="sr-Cyrl-RS"/>
        </w:rPr>
        <w:t>___________________________________________________________________________________________________________________________</w:t>
      </w:r>
      <w:r w:rsidRPr="00A62477">
        <w:rPr>
          <w:lang w:val="sr-Latn-CS"/>
        </w:rPr>
        <w:t xml:space="preserve"> </w:t>
      </w:r>
      <w:r w:rsidRPr="00A62477">
        <w:rPr>
          <w:lang w:val="sr-Cyrl-CS"/>
        </w:rPr>
        <w:t xml:space="preserve">(у даљем тексту: </w:t>
      </w:r>
      <w:r w:rsidRPr="00A62477">
        <w:rPr>
          <w:b/>
          <w:lang w:val="sr-Cyrl-CS"/>
        </w:rPr>
        <w:t>Пружалац услуге</w:t>
      </w:r>
      <w:r w:rsidRPr="00A62477">
        <w:rPr>
          <w:lang w:val="sr-Cyrl-CS"/>
        </w:rPr>
        <w:t>).</w:t>
      </w:r>
    </w:p>
    <w:p w:rsidR="00A62477" w:rsidRDefault="00A62477" w:rsidP="00A62477">
      <w:pPr>
        <w:rPr>
          <w:lang w:val="sr-Cyrl-RS"/>
        </w:rPr>
      </w:pPr>
    </w:p>
    <w:p w:rsidR="00A62477" w:rsidRDefault="00A62477" w:rsidP="00A62477">
      <w:pPr>
        <w:rPr>
          <w:lang w:val="sr-Cyrl-RS"/>
        </w:rPr>
      </w:pPr>
    </w:p>
    <w:p w:rsidR="00A62477" w:rsidRDefault="00A62477" w:rsidP="00A62477">
      <w:pPr>
        <w:rPr>
          <w:lang w:val="sr-Cyrl-RS"/>
        </w:rPr>
      </w:pPr>
      <w:r w:rsidRPr="00A62477">
        <w:rPr>
          <w:b/>
          <w:lang w:val="sr-Cyrl-RS"/>
        </w:rPr>
        <w:t>Предмет уговора</w:t>
      </w:r>
      <w:r>
        <w:rPr>
          <w:lang w:val="sr-Cyrl-RS"/>
        </w:rPr>
        <w:t>: Услуга прања возила</w:t>
      </w:r>
    </w:p>
    <w:p w:rsidR="00A62477" w:rsidRDefault="00A62477" w:rsidP="00A62477">
      <w:pPr>
        <w:rPr>
          <w:lang w:val="sr-Cyrl-RS"/>
        </w:rPr>
      </w:pPr>
    </w:p>
    <w:p w:rsidR="00A62477" w:rsidRPr="00A62477" w:rsidRDefault="00A62477" w:rsidP="00A62477">
      <w:pPr>
        <w:rPr>
          <w:lang w:val="sr-Cyrl-CS"/>
        </w:rPr>
      </w:pPr>
      <w:r w:rsidRPr="00A62477">
        <w:rPr>
          <w:b/>
          <w:lang w:val="sr-Cyrl-CS"/>
        </w:rPr>
        <w:t>Уговорне стране сагласно констатују:</w:t>
      </w:r>
    </w:p>
    <w:p w:rsidR="00A62477" w:rsidRPr="00A62477" w:rsidRDefault="00A62477" w:rsidP="00635116">
      <w:pPr>
        <w:jc w:val="both"/>
        <w:rPr>
          <w:lang w:val="sr-Cyrl-CS"/>
        </w:rPr>
      </w:pPr>
      <w:r w:rsidRPr="00A62477">
        <w:rPr>
          <w:lang w:val="sr-Cyrl-CS"/>
        </w:rPr>
        <w:t xml:space="preserve">-да је Наручилац у складу са </w:t>
      </w:r>
      <w:r w:rsidRPr="00A62477">
        <w:rPr>
          <w:lang w:val="sr-Cyrl-RS"/>
        </w:rPr>
        <w:t xml:space="preserve">чланом 27. став 1. тачка 1. </w:t>
      </w:r>
      <w:r w:rsidRPr="00A62477">
        <w:rPr>
          <w:lang w:val="sr-Cyrl-CS"/>
        </w:rPr>
        <w:t>Закона о јавним набавкама („Службени гласник Републике Србије“ бр.</w:t>
      </w:r>
      <w:r w:rsidRPr="00A62477">
        <w:rPr>
          <w:lang w:val="sr-Latn-RS"/>
        </w:rPr>
        <w:t>91/19</w:t>
      </w:r>
      <w:r w:rsidRPr="00A62477">
        <w:rPr>
          <w:lang w:val="sr-Cyrl-CS"/>
        </w:rPr>
        <w:t xml:space="preserve">), спровео поступак набавке </w:t>
      </w:r>
      <w:r w:rsidRPr="00A62477">
        <w:rPr>
          <w:lang w:val="ru-RU"/>
        </w:rPr>
        <w:t xml:space="preserve">број </w:t>
      </w:r>
      <w:r w:rsidR="00BD7250">
        <w:rPr>
          <w:lang w:val="sr-Cyrl-RS"/>
        </w:rPr>
        <w:t>29</w:t>
      </w:r>
      <w:r w:rsidRPr="00A62477">
        <w:rPr>
          <w:lang w:val="sr-Latn-RS"/>
        </w:rPr>
        <w:t>/22</w:t>
      </w:r>
      <w:r w:rsidRPr="00A62477">
        <w:rPr>
          <w:lang w:val="ru-RU"/>
        </w:rPr>
        <w:t>, услуге –</w:t>
      </w:r>
      <w:r w:rsidR="00635116">
        <w:rPr>
          <w:lang w:val="ru-RU"/>
        </w:rPr>
        <w:t xml:space="preserve"> </w:t>
      </w:r>
      <w:r>
        <w:rPr>
          <w:lang w:val="ru-RU"/>
        </w:rPr>
        <w:t>Услуга прања возила</w:t>
      </w:r>
      <w:r w:rsidRPr="00A62477">
        <w:rPr>
          <w:lang w:val="sr-Cyrl-CS"/>
        </w:rPr>
        <w:t>;</w:t>
      </w:r>
    </w:p>
    <w:p w:rsidR="00A62477" w:rsidRPr="00A62477" w:rsidRDefault="00A62477" w:rsidP="00635116">
      <w:pPr>
        <w:jc w:val="both"/>
        <w:rPr>
          <w:lang w:val="sr-Cyrl-CS"/>
        </w:rPr>
      </w:pPr>
      <w:r w:rsidRPr="00A62477">
        <w:rPr>
          <w:lang w:val="sr-Cyrl-CS"/>
        </w:rPr>
        <w:t xml:space="preserve"> -да је Пружалац услуге доставио Понуду бр._________од_________2022. године (у даљем тексту: Понуда), која у потпуности испуњава захтеве Наручиоца;</w:t>
      </w:r>
    </w:p>
    <w:p w:rsidR="00A62477" w:rsidRDefault="00A62477" w:rsidP="00635116">
      <w:pPr>
        <w:jc w:val="both"/>
        <w:rPr>
          <w:lang w:val="sr-Cyrl-CS"/>
        </w:rPr>
      </w:pPr>
      <w:r w:rsidRPr="00A62477">
        <w:rPr>
          <w:lang w:val="sr-Cyrl-CS"/>
        </w:rPr>
        <w:t>- да је Наручилац понуду Пружаоца услуге бр. _______ од _______ године, оценио као прихватљиву и донео Одлуку о додели уговора бр.</w:t>
      </w:r>
      <w:r w:rsidRPr="00A62477">
        <w:rPr>
          <w:bCs/>
          <w:lang w:val="sr-Latn-CS"/>
        </w:rPr>
        <w:t xml:space="preserve"> </w:t>
      </w:r>
      <w:r>
        <w:rPr>
          <w:bCs/>
          <w:lang w:val="sr-Cyrl-CS"/>
        </w:rPr>
        <w:t>_______________</w:t>
      </w:r>
      <w:r w:rsidRPr="00A62477">
        <w:rPr>
          <w:bCs/>
          <w:lang w:val="sr-Cyrl-RS"/>
        </w:rPr>
        <w:t xml:space="preserve"> </w:t>
      </w:r>
      <w:r w:rsidRPr="00A62477">
        <w:rPr>
          <w:bCs/>
          <w:lang w:val="sr-Cyrl-CS"/>
        </w:rPr>
        <w:t>од</w:t>
      </w:r>
      <w:r w:rsidRPr="00A62477">
        <w:rPr>
          <w:bCs/>
          <w:lang w:val="en-US"/>
        </w:rPr>
        <w:t xml:space="preserve"> </w:t>
      </w:r>
      <w:r w:rsidRPr="00A62477">
        <w:rPr>
          <w:bCs/>
          <w:lang w:val="sr-Cyrl-RS"/>
        </w:rPr>
        <w:t xml:space="preserve">________2022. године, </w:t>
      </w:r>
      <w:r w:rsidRPr="00A62477">
        <w:rPr>
          <w:lang w:val="sr-Cyrl-CS"/>
        </w:rPr>
        <w:t xml:space="preserve"> на основу које се закључује овај Уговор.</w:t>
      </w:r>
    </w:p>
    <w:p w:rsidR="00A62477" w:rsidRDefault="00A62477" w:rsidP="00A62477">
      <w:pPr>
        <w:rPr>
          <w:lang w:val="sr-Cyrl-RS"/>
        </w:rPr>
      </w:pPr>
      <w:r>
        <w:rPr>
          <w:lang w:val="sr-Cyrl-RS"/>
        </w:rPr>
        <w:t>ПРЕДМЕТ УГОВОРА</w:t>
      </w:r>
    </w:p>
    <w:p w:rsidR="00A62477" w:rsidRDefault="00A62477" w:rsidP="00635116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A62477" w:rsidRDefault="00A62477" w:rsidP="00635116">
      <w:pPr>
        <w:jc w:val="both"/>
        <w:rPr>
          <w:lang w:val="sr-Cyrl-RS"/>
        </w:rPr>
      </w:pPr>
      <w:r>
        <w:rPr>
          <w:lang w:val="sr-Cyrl-RS"/>
        </w:rPr>
        <w:t xml:space="preserve">Предмет овог Уговора </w:t>
      </w:r>
      <w:r w:rsidR="0071733D">
        <w:rPr>
          <w:lang w:val="sr-Cyrl-RS"/>
        </w:rPr>
        <w:t>су услуге прања и чишћења службених возила</w:t>
      </w:r>
      <w:r w:rsidR="00635116">
        <w:rPr>
          <w:lang w:val="sr-Cyrl-RS"/>
        </w:rPr>
        <w:t xml:space="preserve"> Наручиоца</w:t>
      </w:r>
      <w:r w:rsidR="0071733D">
        <w:rPr>
          <w:lang w:val="sr-Cyrl-RS"/>
        </w:rPr>
        <w:t xml:space="preserve"> за период од 12 месеци (у даљем тексту: услуге), у свему у складу са Техничком спецификацијом и </w:t>
      </w:r>
      <w:r w:rsidR="00635116">
        <w:rPr>
          <w:lang w:val="sr-Cyrl-RS"/>
        </w:rPr>
        <w:t>усвојеном</w:t>
      </w:r>
      <w:r w:rsidR="0071733D">
        <w:rPr>
          <w:lang w:val="sr-Cyrl-RS"/>
        </w:rPr>
        <w:t xml:space="preserve"> Понудом бр.______ од ____________ године (У даљем тексту: Понуда) које чине саставни део овог Уговора.</w:t>
      </w:r>
    </w:p>
    <w:p w:rsidR="0071733D" w:rsidRDefault="0071733D" w:rsidP="00635116">
      <w:pPr>
        <w:jc w:val="both"/>
        <w:rPr>
          <w:lang w:val="sr-Cyrl-RS"/>
        </w:rPr>
      </w:pPr>
      <w:r>
        <w:rPr>
          <w:lang w:val="sr-Cyrl-RS"/>
        </w:rPr>
        <w:t>ЦЕНА</w:t>
      </w:r>
    </w:p>
    <w:p w:rsidR="0071733D" w:rsidRDefault="0071733D" w:rsidP="00635116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71733D" w:rsidRDefault="0071733D" w:rsidP="00635116">
      <w:pPr>
        <w:jc w:val="both"/>
        <w:rPr>
          <w:lang w:val="sr-Cyrl-RS"/>
        </w:rPr>
      </w:pPr>
      <w:r>
        <w:rPr>
          <w:lang w:val="sr-Cyrl-RS"/>
        </w:rPr>
        <w:t xml:space="preserve">Укупна уговорена вредност из члана 1.овог Уговора износи </w:t>
      </w:r>
      <w:r w:rsidR="006836BB">
        <w:rPr>
          <w:lang w:val="sr-Latn-RS"/>
        </w:rPr>
        <w:t xml:space="preserve"> 490.000,00 </w:t>
      </w:r>
      <w:r w:rsidR="006836BB">
        <w:rPr>
          <w:lang w:val="sr-Cyrl-RS"/>
        </w:rPr>
        <w:t>динара</w:t>
      </w:r>
      <w:r w:rsidR="006836BB">
        <w:rPr>
          <w:lang w:val="sr-Latn-RS"/>
        </w:rPr>
        <w:t xml:space="preserve"> </w:t>
      </w:r>
      <w:r>
        <w:rPr>
          <w:lang w:val="sr-Cyrl-RS"/>
        </w:rPr>
        <w:t>без обрачунатог ПДВ</w:t>
      </w:r>
      <w:r>
        <w:t xml:space="preserve"> </w:t>
      </w:r>
      <w:r>
        <w:rPr>
          <w:lang w:val="sr-Cyrl-RS"/>
        </w:rPr>
        <w:t xml:space="preserve">односно </w:t>
      </w:r>
      <w:r w:rsidR="006836BB">
        <w:rPr>
          <w:lang w:val="sr-Cyrl-RS"/>
        </w:rPr>
        <w:t>588.000.00</w:t>
      </w:r>
      <w:r>
        <w:rPr>
          <w:lang w:val="sr-Cyrl-RS"/>
        </w:rPr>
        <w:t xml:space="preserve"> динара, са обрачунатим ПДВ-ом.</w:t>
      </w:r>
    </w:p>
    <w:p w:rsidR="0071733D" w:rsidRDefault="0071733D" w:rsidP="00635116">
      <w:pPr>
        <w:jc w:val="both"/>
        <w:rPr>
          <w:lang w:val="sr-Cyrl-RS"/>
        </w:rPr>
      </w:pPr>
      <w:r>
        <w:rPr>
          <w:lang w:val="sr-Cyrl-RS"/>
        </w:rPr>
        <w:t>Јединичне цене из Понуде су фиксне и непроме</w:t>
      </w:r>
      <w:r w:rsidR="00635116">
        <w:rPr>
          <w:lang w:val="sr-Cyrl-RS"/>
        </w:rPr>
        <w:t>нљ</w:t>
      </w:r>
      <w:r>
        <w:rPr>
          <w:lang w:val="sr-Cyrl-RS"/>
        </w:rPr>
        <w:t>иве у току периода важења уговора и обухватају све трошкове неопходне за реализацију предметне јавне набавке.</w:t>
      </w:r>
    </w:p>
    <w:p w:rsidR="006836BB" w:rsidRDefault="006836BB" w:rsidP="00635116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Имајући у виду да у моменту закључења уговора није могуће утврдити </w:t>
      </w:r>
      <w:r w:rsidR="00614F2E">
        <w:rPr>
          <w:lang w:val="sr-Cyrl-RS"/>
        </w:rPr>
        <w:t>тачан број</w:t>
      </w:r>
      <w:r>
        <w:rPr>
          <w:lang w:val="sr-Cyrl-RS"/>
        </w:rPr>
        <w:t xml:space="preserve"> возила за прање у року од годину дана, вредност уговора утврђена је на бази процењене вредности услуге која је предмет набавке. </w:t>
      </w:r>
    </w:p>
    <w:p w:rsidR="0071733D" w:rsidRDefault="0071733D" w:rsidP="00A62477">
      <w:pPr>
        <w:rPr>
          <w:lang w:val="sr-Cyrl-RS"/>
        </w:rPr>
      </w:pPr>
      <w:r>
        <w:rPr>
          <w:lang w:val="sr-Cyrl-RS"/>
        </w:rPr>
        <w:t>НАЧИН ПЛАЋАЊА</w:t>
      </w:r>
    </w:p>
    <w:p w:rsidR="0071733D" w:rsidRDefault="0071733D" w:rsidP="00635116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FE0823" w:rsidRPr="00FE0823" w:rsidRDefault="00FE0823" w:rsidP="00FE0823">
      <w:pPr>
        <w:jc w:val="both"/>
        <w:rPr>
          <w:lang w:val="sr-Cyrl-RS"/>
        </w:rPr>
      </w:pPr>
      <w:r w:rsidRPr="00FE0823">
        <w:rPr>
          <w:lang w:val="sr-Cyrl-RS"/>
        </w:rPr>
        <w:t>Плаћање ће се вршити на месечном нивоу, за услуге извршене у претходном месецу, а у року од максимум 45 дана од датума пријема исправне фактуре, Извештаја о извршеној услузи за претходни месец потписаног од стране представника Наручиоца и оверених радних налога</w:t>
      </w:r>
      <w:r w:rsidR="0008056A">
        <w:rPr>
          <w:lang w:val="sr-Cyrl-RS"/>
        </w:rPr>
        <w:t xml:space="preserve"> односно спецификација услуга </w:t>
      </w:r>
      <w:r w:rsidRPr="00FE0823">
        <w:rPr>
          <w:lang w:val="sr-Cyrl-RS"/>
        </w:rPr>
        <w:t xml:space="preserve"> из тог месеца.</w:t>
      </w:r>
    </w:p>
    <w:p w:rsidR="00FE0823" w:rsidRPr="00FE0823" w:rsidRDefault="00FE0823" w:rsidP="00FE0823">
      <w:pPr>
        <w:jc w:val="both"/>
        <w:rPr>
          <w:lang w:val="sr-Cyrl-CS"/>
        </w:rPr>
      </w:pPr>
      <w:proofErr w:type="spellStart"/>
      <w:r w:rsidRPr="00FE0823">
        <w:rPr>
          <w:lang w:val="en-US"/>
        </w:rPr>
        <w:t>Фактурисање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ће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се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вршити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према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јединичним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ценама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из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Понуде</w:t>
      </w:r>
      <w:proofErr w:type="spellEnd"/>
      <w:r w:rsidRPr="00FE0823">
        <w:rPr>
          <w:lang w:val="en-US"/>
        </w:rPr>
        <w:t xml:space="preserve"> и </w:t>
      </w:r>
      <w:proofErr w:type="spellStart"/>
      <w:r w:rsidRPr="00FE0823">
        <w:rPr>
          <w:lang w:val="en-US"/>
        </w:rPr>
        <w:t>стварном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броју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пружених</w:t>
      </w:r>
      <w:proofErr w:type="spellEnd"/>
      <w:r w:rsidRPr="00FE0823">
        <w:rPr>
          <w:lang w:val="en-US"/>
        </w:rPr>
        <w:t xml:space="preserve"> </w:t>
      </w:r>
      <w:proofErr w:type="spellStart"/>
      <w:r w:rsidRPr="00FE0823">
        <w:rPr>
          <w:lang w:val="en-US"/>
        </w:rPr>
        <w:t>услуга</w:t>
      </w:r>
      <w:proofErr w:type="spellEnd"/>
      <w:r w:rsidRPr="00FE0823">
        <w:rPr>
          <w:lang w:val="en-US"/>
        </w:rPr>
        <w:t xml:space="preserve">. </w:t>
      </w:r>
      <w:r w:rsidRPr="00FE0823">
        <w:rPr>
          <w:bCs/>
          <w:lang w:val="sr-Cyrl-CS"/>
        </w:rPr>
        <w:t>Уговорне стране су сагласне да су ј</w:t>
      </w:r>
      <w:r w:rsidRPr="00FE0823">
        <w:rPr>
          <w:lang w:val="sr-Cyrl-CS"/>
        </w:rPr>
        <w:t>единичне цене услуге из понуде фиксне и непроменљиве до краја реализације уговора.</w:t>
      </w:r>
    </w:p>
    <w:p w:rsidR="00FE0823" w:rsidRPr="00FE0823" w:rsidRDefault="00FE0823" w:rsidP="00FE0823">
      <w:pPr>
        <w:jc w:val="both"/>
        <w:rPr>
          <w:lang w:val="sr-Cyrl-RS"/>
        </w:rPr>
      </w:pPr>
      <w:r w:rsidRPr="00FE0823">
        <w:rPr>
          <w:lang w:val="sr-Cyrl-RS"/>
        </w:rPr>
        <w:t>Изабрани понуђач је дужан да фактуре изда у складу са Законом о електронском фактурисању („Сл. Гласник РС“ бр. 44/2021 и 129/2021).</w:t>
      </w:r>
    </w:p>
    <w:p w:rsidR="00FE0823" w:rsidRPr="00FE0823" w:rsidRDefault="00FE0823" w:rsidP="00FE0823">
      <w:pPr>
        <w:jc w:val="both"/>
        <w:rPr>
          <w:lang w:val="sr-Cyrl-CS"/>
        </w:rPr>
      </w:pPr>
      <w:r w:rsidRPr="00FE0823">
        <w:rPr>
          <w:lang w:val="sr-Cyrl-CS"/>
        </w:rPr>
        <w:t xml:space="preserve">На фактури поред осталих података обавезно мора бити уписан број уговора, број фактуре, валута плаћања, позив на број, текући рачун Пружаоца услуге и порески идентификациони број Пружаоца услуге. </w:t>
      </w:r>
    </w:p>
    <w:p w:rsidR="00FE0823" w:rsidRPr="00FE0823" w:rsidRDefault="00FE0823" w:rsidP="00FE0823">
      <w:pPr>
        <w:jc w:val="both"/>
        <w:rPr>
          <w:lang w:val="sr-Cyrl-CS"/>
        </w:rPr>
      </w:pPr>
      <w:r w:rsidRPr="00FE0823">
        <w:rPr>
          <w:lang w:val="sr-Cyrl-CS"/>
        </w:rPr>
        <w:t>Обавезе које доспевају у наредној буџетској години биће реализоване највише до износа средстава које ће за ту намену бити одобрена у тој буџетској години.</w:t>
      </w:r>
    </w:p>
    <w:p w:rsidR="006E471A" w:rsidRDefault="006E471A" w:rsidP="00A62477">
      <w:pPr>
        <w:rPr>
          <w:lang w:val="sr-Cyrl-RS"/>
        </w:rPr>
      </w:pPr>
      <w:r>
        <w:rPr>
          <w:lang w:val="sr-Cyrl-RS"/>
        </w:rPr>
        <w:t xml:space="preserve">ОБАВЕЗЕ </w:t>
      </w:r>
      <w:r w:rsidR="00635116">
        <w:rPr>
          <w:lang w:val="sr-Cyrl-RS"/>
        </w:rPr>
        <w:t>ПРУЖАОЦА УСЛУГЕ</w:t>
      </w:r>
    </w:p>
    <w:p w:rsidR="006E471A" w:rsidRDefault="006E471A" w:rsidP="002B7C58">
      <w:pPr>
        <w:jc w:val="center"/>
        <w:rPr>
          <w:lang w:val="sr-Cyrl-RS"/>
        </w:rPr>
      </w:pPr>
      <w:r>
        <w:rPr>
          <w:lang w:val="sr-Cyrl-RS"/>
        </w:rPr>
        <w:t>Члан 4.</w:t>
      </w:r>
    </w:p>
    <w:p w:rsidR="006E471A" w:rsidRDefault="006E471A" w:rsidP="002B7C58">
      <w:pPr>
        <w:jc w:val="both"/>
        <w:rPr>
          <w:lang w:val="sr-Cyrl-RS"/>
        </w:rPr>
      </w:pPr>
      <w:r>
        <w:rPr>
          <w:lang w:val="sr-Cyrl-RS"/>
        </w:rPr>
        <w:t>Пружалац услуге се обавезује да:</w:t>
      </w:r>
    </w:p>
    <w:p w:rsidR="006E471A" w:rsidRDefault="006E471A" w:rsidP="002B7C5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Пружа услуге из члана 1.овог Уговора у свему према Понуди која представља саставни део Уговора;</w:t>
      </w:r>
    </w:p>
    <w:p w:rsidR="006E471A" w:rsidRDefault="006E471A" w:rsidP="002B7C5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услуге обавља ажурно, стручно и квалитетно, у складу са добрим пословним обичајима, правилима и стандардима струке;</w:t>
      </w:r>
    </w:p>
    <w:p w:rsidR="006E471A" w:rsidRDefault="006E471A" w:rsidP="002B7C5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Придржава се свих упутстава Наручиоца;</w:t>
      </w:r>
    </w:p>
    <w:p w:rsidR="006E471A" w:rsidRDefault="006E471A" w:rsidP="002B7C5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Да одреди стручно лице које ће бити овлашћено и одговорно за комуникацију са представницима Нарчиоца;</w:t>
      </w:r>
    </w:p>
    <w:p w:rsidR="006E471A" w:rsidRDefault="006E471A" w:rsidP="002B7C5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Обезбеди сву неопходну опрему, простор и ресурсе потребне за извршење услуге;</w:t>
      </w:r>
    </w:p>
    <w:p w:rsidR="006E471A" w:rsidRDefault="006E471A" w:rsidP="002B7C5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Изда месечни рачун за услуге извршене у претходном месецу.</w:t>
      </w:r>
    </w:p>
    <w:p w:rsidR="006E471A" w:rsidRDefault="006E471A" w:rsidP="006E471A">
      <w:pPr>
        <w:rPr>
          <w:lang w:val="sr-Cyrl-RS"/>
        </w:rPr>
      </w:pPr>
      <w:r>
        <w:rPr>
          <w:lang w:val="sr-Cyrl-RS"/>
        </w:rPr>
        <w:t>ОБАВЕЗЕ НАРУЧИОЦА</w:t>
      </w:r>
    </w:p>
    <w:p w:rsidR="006E471A" w:rsidRDefault="006E471A" w:rsidP="002B7C58">
      <w:pPr>
        <w:jc w:val="center"/>
        <w:rPr>
          <w:lang w:val="sr-Cyrl-RS"/>
        </w:rPr>
      </w:pPr>
      <w:r>
        <w:rPr>
          <w:lang w:val="sr-Cyrl-RS"/>
        </w:rPr>
        <w:t>Члан 5.</w:t>
      </w:r>
    </w:p>
    <w:p w:rsidR="006E471A" w:rsidRDefault="006E471A" w:rsidP="006E471A">
      <w:pPr>
        <w:rPr>
          <w:lang w:val="sr-Cyrl-RS"/>
        </w:rPr>
      </w:pPr>
      <w:r>
        <w:rPr>
          <w:lang w:val="sr-Cyrl-RS"/>
        </w:rPr>
        <w:t>Наручилац се обавезује да:</w:t>
      </w:r>
    </w:p>
    <w:p w:rsidR="006E471A" w:rsidRDefault="006E471A" w:rsidP="002B7C58">
      <w:pPr>
        <w:jc w:val="both"/>
        <w:rPr>
          <w:lang w:val="sr-Cyrl-RS"/>
        </w:rPr>
      </w:pPr>
      <w:r>
        <w:rPr>
          <w:lang w:val="sr-Cyrl-RS"/>
        </w:rPr>
        <w:t xml:space="preserve">-Одреди лице за праћење реализације уговора које ће имати следећа задужења: праћење оперативне и финансијске реализације уговора, комуникација и сарадња са овлашћеним представницима Пружаоца услуге, праћење квалитета услуге и усклађеност са спецификацијом из конкурсне документације, давање потребних упутстава </w:t>
      </w:r>
      <w:r w:rsidR="002B7C58">
        <w:rPr>
          <w:lang w:val="sr-Cyrl-RS"/>
        </w:rPr>
        <w:t>Пружаоцу услуге</w:t>
      </w:r>
      <w:r>
        <w:rPr>
          <w:lang w:val="sr-Cyrl-RS"/>
        </w:rPr>
        <w:t xml:space="preserve">, </w:t>
      </w:r>
      <w:r w:rsidR="004565EE">
        <w:rPr>
          <w:lang w:val="sr-Cyrl-RS"/>
        </w:rPr>
        <w:t>на крају месеца</w:t>
      </w:r>
      <w:r>
        <w:rPr>
          <w:lang w:val="sr-Cyrl-RS"/>
        </w:rPr>
        <w:t xml:space="preserve"> ће потписати Извештај о извршеној услузи, чиме потврђује да је услуга извршена</w:t>
      </w:r>
      <w:r w:rsidR="004565EE">
        <w:rPr>
          <w:lang w:val="sr-Cyrl-RS"/>
        </w:rPr>
        <w:t>.</w:t>
      </w:r>
    </w:p>
    <w:p w:rsidR="004565EE" w:rsidRDefault="004565EE" w:rsidP="006E471A">
      <w:pPr>
        <w:rPr>
          <w:lang w:val="sr-Cyrl-RS"/>
        </w:rPr>
      </w:pPr>
      <w:r>
        <w:rPr>
          <w:lang w:val="sr-Cyrl-RS"/>
        </w:rPr>
        <w:lastRenderedPageBreak/>
        <w:t>РОКОВИ ИЗВРШЕЊА УСЛУГЕ</w:t>
      </w:r>
    </w:p>
    <w:p w:rsidR="004565EE" w:rsidRDefault="004565EE" w:rsidP="002B7C58">
      <w:pPr>
        <w:jc w:val="center"/>
        <w:rPr>
          <w:lang w:val="sr-Cyrl-RS"/>
        </w:rPr>
      </w:pPr>
      <w:r>
        <w:rPr>
          <w:lang w:val="sr-Cyrl-RS"/>
        </w:rPr>
        <w:t>Члан 6.</w:t>
      </w:r>
    </w:p>
    <w:p w:rsidR="004565EE" w:rsidRDefault="004565EE" w:rsidP="002B7C58">
      <w:pPr>
        <w:jc w:val="both"/>
        <w:rPr>
          <w:lang w:val="sr-Cyrl-RS"/>
        </w:rPr>
      </w:pPr>
      <w:r>
        <w:rPr>
          <w:lang w:val="sr-Cyrl-RS"/>
        </w:rPr>
        <w:t xml:space="preserve">Рок извршења услуге је максимум </w:t>
      </w:r>
      <w:r w:rsidRPr="0008056A">
        <w:rPr>
          <w:lang w:val="sr-Cyrl-RS"/>
        </w:rPr>
        <w:t>8 сати од</w:t>
      </w:r>
      <w:r>
        <w:rPr>
          <w:lang w:val="sr-Cyrl-RS"/>
        </w:rPr>
        <w:t xml:space="preserve"> тренутка пријема возила, уз претходну најаву Наручиоца.</w:t>
      </w:r>
    </w:p>
    <w:p w:rsidR="004565EE" w:rsidRDefault="004565EE" w:rsidP="006E471A">
      <w:pPr>
        <w:rPr>
          <w:lang w:val="sr-Cyrl-RS"/>
        </w:rPr>
      </w:pPr>
      <w:r>
        <w:rPr>
          <w:lang w:val="sr-Cyrl-RS"/>
        </w:rPr>
        <w:t>ПРИЈЕМ УСЛУГА И РЕКЛАМАЦИЈЕ</w:t>
      </w:r>
    </w:p>
    <w:p w:rsidR="004565EE" w:rsidRDefault="004565EE" w:rsidP="002B7C58">
      <w:pPr>
        <w:jc w:val="center"/>
        <w:rPr>
          <w:lang w:val="sr-Cyrl-RS"/>
        </w:rPr>
      </w:pPr>
      <w:r>
        <w:rPr>
          <w:lang w:val="sr-Cyrl-RS"/>
        </w:rPr>
        <w:t>Члан 7.</w:t>
      </w:r>
    </w:p>
    <w:p w:rsidR="004565EE" w:rsidRDefault="004565EE" w:rsidP="00B6314A">
      <w:pPr>
        <w:jc w:val="both"/>
        <w:rPr>
          <w:lang w:val="sr-Cyrl-RS"/>
        </w:rPr>
      </w:pPr>
      <w:r>
        <w:rPr>
          <w:lang w:val="sr-Cyrl-RS"/>
        </w:rPr>
        <w:t>По свакој извршеној услузи, представник Наручиоца потписује радни налог чиме потврђује да је услуга успешно извршена. Овлашћени представник Наручиоца на крају месеца сачињава Извештај о извршеним услугама за претходни месец у чијем прилогу ће се налазити оверени радни налози из тог месеца.</w:t>
      </w:r>
    </w:p>
    <w:p w:rsidR="004565EE" w:rsidRDefault="004565EE" w:rsidP="00B6314A">
      <w:pPr>
        <w:jc w:val="both"/>
        <w:rPr>
          <w:lang w:val="sr-Cyrl-RS"/>
        </w:rPr>
      </w:pPr>
      <w:r>
        <w:rPr>
          <w:lang w:val="sr-Cyrl-RS"/>
        </w:rPr>
        <w:t>Уколико услуге нису извршене на уговорени начин, односно имају видљиве недоставтке, овлашћени представник Наручиоца је дужан да одбије пријем услуга и захтева од Извршиоца отклањање недостатака, без одлагања.</w:t>
      </w:r>
    </w:p>
    <w:p w:rsidR="004565EE" w:rsidRDefault="004565EE" w:rsidP="006E471A">
      <w:pPr>
        <w:rPr>
          <w:lang w:val="sr-Cyrl-RS"/>
        </w:rPr>
      </w:pPr>
      <w:r>
        <w:rPr>
          <w:lang w:val="sr-Cyrl-RS"/>
        </w:rPr>
        <w:t>УГОВОРНА КАЗНА</w:t>
      </w:r>
    </w:p>
    <w:p w:rsidR="004565EE" w:rsidRDefault="004565EE" w:rsidP="002B7C58">
      <w:pPr>
        <w:jc w:val="center"/>
        <w:rPr>
          <w:lang w:val="sr-Cyrl-RS"/>
        </w:rPr>
      </w:pPr>
      <w:r>
        <w:rPr>
          <w:lang w:val="sr-Cyrl-RS"/>
        </w:rPr>
        <w:t>Члан 8.</w:t>
      </w:r>
    </w:p>
    <w:p w:rsidR="004565EE" w:rsidRDefault="004565EE" w:rsidP="00B6314A">
      <w:pPr>
        <w:jc w:val="both"/>
        <w:rPr>
          <w:lang w:val="sr-Cyrl-RS"/>
        </w:rPr>
      </w:pPr>
      <w:r>
        <w:rPr>
          <w:lang w:val="sr-Cyrl-RS"/>
        </w:rPr>
        <w:t xml:space="preserve">Уколико дође до кашњења у извршењу уговорних обавеза кривицом </w:t>
      </w:r>
      <w:r w:rsidR="0008056A">
        <w:rPr>
          <w:lang w:val="sr-Cyrl-RS"/>
        </w:rPr>
        <w:t>Пружаоца услуге</w:t>
      </w:r>
      <w:r>
        <w:rPr>
          <w:lang w:val="sr-Cyrl-RS"/>
        </w:rPr>
        <w:t>, Наручилац има право да наплати уговорну казну за сваки дан закашњења у висини од 0,2% од вредности Уговора, а највише 10% укупне вредности Уговора из члана 2.став 1.овог Уговора.</w:t>
      </w:r>
    </w:p>
    <w:p w:rsidR="004565EE" w:rsidRDefault="004565EE" w:rsidP="00B6314A">
      <w:pPr>
        <w:jc w:val="both"/>
        <w:rPr>
          <w:lang w:val="sr-Cyrl-RS"/>
        </w:rPr>
      </w:pPr>
      <w:r>
        <w:rPr>
          <w:lang w:val="sr-Cyrl-RS"/>
        </w:rPr>
        <w:t xml:space="preserve">Плаћање уговорне казне неће ослободити </w:t>
      </w:r>
      <w:r w:rsidR="0008056A">
        <w:rPr>
          <w:lang w:val="sr-Cyrl-RS"/>
        </w:rPr>
        <w:t>Пружаоца услуге</w:t>
      </w:r>
      <w:r>
        <w:rPr>
          <w:lang w:val="sr-Cyrl-RS"/>
        </w:rPr>
        <w:t xml:space="preserve"> од његових обавеза да изврши услуге по уговору.</w:t>
      </w:r>
    </w:p>
    <w:p w:rsidR="004565EE" w:rsidRDefault="003E3D4A" w:rsidP="00B6314A">
      <w:pPr>
        <w:jc w:val="center"/>
        <w:rPr>
          <w:lang w:val="sr-Cyrl-RS"/>
        </w:rPr>
      </w:pPr>
      <w:r>
        <w:rPr>
          <w:lang w:val="sr-Cyrl-RS"/>
        </w:rPr>
        <w:t>Члан 9.</w:t>
      </w:r>
    </w:p>
    <w:p w:rsidR="003E3D4A" w:rsidRPr="003E3D4A" w:rsidRDefault="003E3D4A" w:rsidP="00B6314A">
      <w:pPr>
        <w:jc w:val="both"/>
        <w:rPr>
          <w:lang w:val="sr-Cyrl-CS"/>
        </w:rPr>
      </w:pPr>
      <w:r w:rsidRPr="003E3D4A">
        <w:rPr>
          <w:lang w:val="sr-Cyrl-CS"/>
        </w:rPr>
        <w:t xml:space="preserve">Наручилац може у складу са чланом 160. Закона о јавним набавкама, након закључења Уговора, без претходног спровођења поступка набавке повећати обим предмета набавке, с тим да вредност измене мора да буде мања од 10% првобитне вредности уговора. </w:t>
      </w:r>
    </w:p>
    <w:p w:rsidR="003E3D4A" w:rsidRPr="003E3D4A" w:rsidRDefault="003E3D4A" w:rsidP="00B6314A">
      <w:pPr>
        <w:jc w:val="both"/>
        <w:rPr>
          <w:lang w:val="sr-Cyrl-CS"/>
        </w:rPr>
      </w:pPr>
      <w:r w:rsidRPr="003E3D4A">
        <w:rPr>
          <w:lang w:val="sr-Cyrl-CS"/>
        </w:rPr>
        <w:t>У случају из претходног става уговорне стране ће закључити анекс уговора, којим ће регулисати повећање уговореног обима добара и уговорене вредности.</w:t>
      </w:r>
    </w:p>
    <w:p w:rsidR="003E3D4A" w:rsidRPr="003E3D4A" w:rsidRDefault="003E3D4A" w:rsidP="003E3D4A">
      <w:pPr>
        <w:rPr>
          <w:b/>
          <w:lang w:val="sr-Cyrl-RS"/>
        </w:rPr>
      </w:pPr>
      <w:r w:rsidRPr="003E3D4A">
        <w:rPr>
          <w:b/>
          <w:lang w:val="sr-Cyrl-RS"/>
        </w:rPr>
        <w:t>СРЕДСТВО ОБЕЗБЕЂЕЊА</w:t>
      </w:r>
    </w:p>
    <w:p w:rsidR="003E3D4A" w:rsidRPr="003E3D4A" w:rsidRDefault="003E3D4A" w:rsidP="002B7C58">
      <w:pPr>
        <w:jc w:val="center"/>
        <w:rPr>
          <w:lang w:val="sr-Cyrl-RS"/>
        </w:rPr>
      </w:pPr>
      <w:r w:rsidRPr="003E3D4A">
        <w:rPr>
          <w:lang w:val="sr-Cyrl-RS"/>
        </w:rPr>
        <w:t xml:space="preserve">Члан </w:t>
      </w:r>
      <w:r w:rsidR="002B7C58">
        <w:rPr>
          <w:lang w:val="sr-Cyrl-RS"/>
        </w:rPr>
        <w:t>9</w:t>
      </w:r>
      <w:r w:rsidRPr="003E3D4A">
        <w:rPr>
          <w:lang w:val="sr-Cyrl-RS"/>
        </w:rPr>
        <w:t>.</w:t>
      </w:r>
    </w:p>
    <w:p w:rsidR="003E3D4A" w:rsidRPr="003E3D4A" w:rsidRDefault="003E3D4A" w:rsidP="002B7C58">
      <w:pPr>
        <w:jc w:val="both"/>
        <w:rPr>
          <w:i/>
          <w:lang w:val="sr-Cyrl-CS"/>
        </w:rPr>
      </w:pPr>
      <w:proofErr w:type="spellStart"/>
      <w:r w:rsidRPr="003E3D4A">
        <w:rPr>
          <w:b/>
          <w:u w:val="single"/>
          <w:lang w:val="en-US"/>
        </w:rPr>
        <w:t>За</w:t>
      </w:r>
      <w:proofErr w:type="spellEnd"/>
      <w:r w:rsidRPr="003E3D4A">
        <w:rPr>
          <w:b/>
          <w:u w:val="single"/>
          <w:lang w:val="en-US"/>
        </w:rPr>
        <w:t xml:space="preserve"> </w:t>
      </w:r>
      <w:proofErr w:type="spellStart"/>
      <w:r w:rsidRPr="003E3D4A">
        <w:rPr>
          <w:b/>
          <w:u w:val="single"/>
          <w:lang w:val="en-US"/>
        </w:rPr>
        <w:t>обезбеђење</w:t>
      </w:r>
      <w:proofErr w:type="spellEnd"/>
      <w:r w:rsidRPr="003E3D4A">
        <w:rPr>
          <w:b/>
          <w:u w:val="single"/>
          <w:lang w:val="en-US"/>
        </w:rPr>
        <w:t xml:space="preserve"> </w:t>
      </w:r>
      <w:proofErr w:type="spellStart"/>
      <w:r w:rsidRPr="003E3D4A">
        <w:rPr>
          <w:b/>
          <w:u w:val="single"/>
          <w:lang w:val="en-US"/>
        </w:rPr>
        <w:t>испуњења</w:t>
      </w:r>
      <w:proofErr w:type="spellEnd"/>
      <w:r w:rsidRPr="003E3D4A">
        <w:rPr>
          <w:b/>
          <w:u w:val="single"/>
          <w:lang w:val="en-US"/>
        </w:rPr>
        <w:t xml:space="preserve"> </w:t>
      </w:r>
      <w:proofErr w:type="spellStart"/>
      <w:r w:rsidRPr="003E3D4A">
        <w:rPr>
          <w:b/>
          <w:u w:val="single"/>
          <w:lang w:val="en-US"/>
        </w:rPr>
        <w:t>уговорних</w:t>
      </w:r>
      <w:proofErr w:type="spellEnd"/>
      <w:r w:rsidRPr="003E3D4A">
        <w:rPr>
          <w:b/>
          <w:u w:val="single"/>
          <w:lang w:val="en-US"/>
        </w:rPr>
        <w:t xml:space="preserve"> </w:t>
      </w:r>
      <w:proofErr w:type="spellStart"/>
      <w:r w:rsidRPr="003E3D4A">
        <w:rPr>
          <w:b/>
          <w:u w:val="single"/>
          <w:lang w:val="en-US"/>
        </w:rPr>
        <w:t>обавеза</w:t>
      </w:r>
      <w:proofErr w:type="spellEnd"/>
      <w:r w:rsidRPr="003E3D4A">
        <w:rPr>
          <w:b/>
          <w:u w:val="single"/>
          <w:lang w:val="en-US"/>
        </w:rPr>
        <w:t xml:space="preserve"> </w:t>
      </w:r>
      <w:proofErr w:type="spellStart"/>
      <w:r w:rsidRPr="003E3D4A">
        <w:rPr>
          <w:b/>
          <w:u w:val="single"/>
          <w:lang w:val="en-US"/>
        </w:rPr>
        <w:t>из</w:t>
      </w:r>
      <w:proofErr w:type="spellEnd"/>
      <w:r w:rsidRPr="003E3D4A">
        <w:rPr>
          <w:b/>
          <w:u w:val="single"/>
          <w:lang w:val="en-US"/>
        </w:rPr>
        <w:t xml:space="preserve"> </w:t>
      </w:r>
      <w:r w:rsidRPr="003E3D4A">
        <w:rPr>
          <w:b/>
          <w:u w:val="single"/>
          <w:lang w:val="sr-Cyrl-RS"/>
        </w:rPr>
        <w:t>уговора</w:t>
      </w:r>
      <w:r w:rsidRPr="003E3D4A">
        <w:rPr>
          <w:u w:val="single"/>
          <w:lang w:val="en-US"/>
        </w:rPr>
        <w:t>,</w:t>
      </w:r>
      <w:r w:rsidRPr="003E3D4A">
        <w:rPr>
          <w:lang w:val="sr-Cyrl-CS"/>
        </w:rPr>
        <w:t xml:space="preserve"> </w:t>
      </w:r>
      <w:r w:rsidRPr="003E3D4A">
        <w:rPr>
          <w:lang w:val="sr-Cyrl-RS"/>
        </w:rPr>
        <w:t xml:space="preserve">Пружалац услуге је дужан да на име </w:t>
      </w:r>
      <w:r w:rsidR="006C10AC">
        <w:rPr>
          <w:lang w:val="sr-Cyrl-CS"/>
        </w:rPr>
        <w:t>обезбеђења</w:t>
      </w:r>
      <w:r w:rsidRPr="003E3D4A">
        <w:rPr>
          <w:lang w:val="sr-Cyrl-CS"/>
        </w:rPr>
        <w:t xml:space="preserve"> за испуњење уговорних обавеза,</w:t>
      </w:r>
      <w:r w:rsidRPr="003E3D4A">
        <w:rPr>
          <w:b/>
          <w:lang w:val="en-US"/>
        </w:rPr>
        <w:t xml:space="preserve"> </w:t>
      </w:r>
      <w:proofErr w:type="spellStart"/>
      <w:r w:rsidRPr="003E3D4A">
        <w:rPr>
          <w:u w:val="single"/>
          <w:lang w:val="en-US"/>
        </w:rPr>
        <w:t>приликом</w:t>
      </w:r>
      <w:proofErr w:type="spellEnd"/>
      <w:r w:rsidRPr="003E3D4A">
        <w:rPr>
          <w:u w:val="single"/>
          <w:lang w:val="en-US"/>
        </w:rPr>
        <w:t xml:space="preserve"> </w:t>
      </w:r>
      <w:r w:rsidRPr="003E3D4A">
        <w:rPr>
          <w:u w:val="single"/>
          <w:lang w:val="sr-Cyrl-RS"/>
        </w:rPr>
        <w:t>закључења уговора</w:t>
      </w:r>
      <w:r w:rsidRPr="003E3D4A">
        <w:rPr>
          <w:i/>
          <w:lang w:val="en-US"/>
        </w:rPr>
        <w:t>,</w:t>
      </w:r>
      <w:r w:rsidRPr="003E3D4A">
        <w:rPr>
          <w:lang w:val="en-US"/>
        </w:rPr>
        <w:t xml:space="preserve"> </w:t>
      </w:r>
      <w:r w:rsidRPr="003E3D4A">
        <w:rPr>
          <w:lang w:val="sr-Cyrl-RS"/>
        </w:rPr>
        <w:t>Наручи</w:t>
      </w:r>
      <w:r w:rsidRPr="003E3D4A">
        <w:rPr>
          <w:lang w:val="en-US"/>
        </w:rPr>
        <w:t>о</w:t>
      </w:r>
      <w:r w:rsidRPr="003E3D4A">
        <w:rPr>
          <w:lang w:val="sr-Cyrl-RS"/>
        </w:rPr>
        <w:t>цу преда о</w:t>
      </w:r>
      <w:proofErr w:type="spellStart"/>
      <w:r w:rsidRPr="003E3D4A">
        <w:rPr>
          <w:lang w:val="en-US"/>
        </w:rPr>
        <w:t>ригинал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сопствену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бланко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меницу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потписану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оригиналним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потписом</w:t>
      </w:r>
      <w:proofErr w:type="spellEnd"/>
      <w:r w:rsidR="002B7C58">
        <w:rPr>
          <w:lang w:val="sr-Cyrl-RS"/>
        </w:rPr>
        <w:t xml:space="preserve">, </w:t>
      </w:r>
      <w:r w:rsidR="00B6314A">
        <w:rPr>
          <w:lang w:val="sr-Cyrl-RS"/>
        </w:rPr>
        <w:t>о</w:t>
      </w:r>
      <w:proofErr w:type="spellStart"/>
      <w:r w:rsidRPr="003E3D4A">
        <w:rPr>
          <w:lang w:val="en-US"/>
        </w:rPr>
        <w:t>ригинал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Овлашћење</w:t>
      </w:r>
      <w:proofErr w:type="spellEnd"/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за</w:t>
      </w:r>
      <w:proofErr w:type="spellEnd"/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попуну</w:t>
      </w:r>
      <w:bookmarkStart w:id="0" w:name="_GoBack"/>
      <w:bookmarkEnd w:id="0"/>
      <w:proofErr w:type="spellEnd"/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менице</w:t>
      </w:r>
      <w:proofErr w:type="spellEnd"/>
      <w:r w:rsidRPr="003E3D4A">
        <w:rPr>
          <w:bCs/>
          <w:lang w:val="en-US"/>
        </w:rPr>
        <w:t xml:space="preserve"> - </w:t>
      </w:r>
      <w:proofErr w:type="spellStart"/>
      <w:r w:rsidRPr="003E3D4A">
        <w:rPr>
          <w:bCs/>
          <w:lang w:val="en-US"/>
        </w:rPr>
        <w:t>Меничн</w:t>
      </w:r>
      <w:proofErr w:type="spellEnd"/>
      <w:r w:rsidR="00B6314A">
        <w:rPr>
          <w:bCs/>
          <w:lang w:val="sr-Cyrl-RS"/>
        </w:rPr>
        <w:t>о</w:t>
      </w:r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писмо</w:t>
      </w:r>
      <w:proofErr w:type="spellEnd"/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потписано</w:t>
      </w:r>
      <w:proofErr w:type="spellEnd"/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оригиналним</w:t>
      </w:r>
      <w:proofErr w:type="spellEnd"/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потписом</w:t>
      </w:r>
      <w:proofErr w:type="spellEnd"/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лица</w:t>
      </w:r>
      <w:proofErr w:type="spellEnd"/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кој</w:t>
      </w:r>
      <w:proofErr w:type="spellEnd"/>
      <w:r w:rsidR="00B6314A">
        <w:rPr>
          <w:bCs/>
          <w:lang w:val="sr-Cyrl-RS"/>
        </w:rPr>
        <w:t>е</w:t>
      </w:r>
      <w:r w:rsidRPr="003E3D4A">
        <w:rPr>
          <w:bCs/>
          <w:lang w:val="en-US"/>
        </w:rPr>
        <w:t xml:space="preserve"> </w:t>
      </w:r>
      <w:r w:rsidR="00B6314A">
        <w:rPr>
          <w:bCs/>
          <w:lang w:val="sr-Cyrl-RS"/>
        </w:rPr>
        <w:t>је</w:t>
      </w:r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потписал</w:t>
      </w:r>
      <w:proofErr w:type="spellEnd"/>
      <w:r w:rsidR="00B6314A">
        <w:rPr>
          <w:bCs/>
          <w:lang w:val="sr-Cyrl-RS"/>
        </w:rPr>
        <w:t>о</w:t>
      </w:r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меницу</w:t>
      </w:r>
      <w:proofErr w:type="spellEnd"/>
      <w:r w:rsidRPr="003E3D4A">
        <w:rPr>
          <w:bCs/>
          <w:lang w:val="en-US"/>
        </w:rPr>
        <w:t xml:space="preserve">, </w:t>
      </w:r>
      <w:proofErr w:type="spellStart"/>
      <w:r w:rsidRPr="003E3D4A">
        <w:rPr>
          <w:bCs/>
          <w:lang w:val="en-US"/>
        </w:rPr>
        <w:t>копиј</w:t>
      </w:r>
      <w:proofErr w:type="spellEnd"/>
      <w:r w:rsidR="00B6314A">
        <w:rPr>
          <w:bCs/>
          <w:lang w:val="sr-Cyrl-RS"/>
        </w:rPr>
        <w:t>у</w:t>
      </w:r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депо</w:t>
      </w:r>
      <w:proofErr w:type="spellEnd"/>
      <w:r w:rsidRPr="003E3D4A">
        <w:rPr>
          <w:bCs/>
          <w:lang w:val="en-US"/>
        </w:rPr>
        <w:t xml:space="preserve"> </w:t>
      </w:r>
      <w:proofErr w:type="spellStart"/>
      <w:r w:rsidRPr="003E3D4A">
        <w:rPr>
          <w:bCs/>
          <w:lang w:val="en-US"/>
        </w:rPr>
        <w:t>картона</w:t>
      </w:r>
      <w:proofErr w:type="spellEnd"/>
      <w:r w:rsidRPr="003E3D4A">
        <w:rPr>
          <w:lang w:val="en-US"/>
        </w:rPr>
        <w:t xml:space="preserve">, </w:t>
      </w:r>
      <w:proofErr w:type="spellStart"/>
      <w:r w:rsidRPr="003E3D4A">
        <w:rPr>
          <w:lang w:val="en-US"/>
        </w:rPr>
        <w:t>копију</w:t>
      </w:r>
      <w:proofErr w:type="spellEnd"/>
      <w:r w:rsidRPr="003E3D4A">
        <w:rPr>
          <w:lang w:val="sr-Cyrl-RS"/>
        </w:rPr>
        <w:t xml:space="preserve"> овереног</w:t>
      </w:r>
      <w:r w:rsidRPr="003E3D4A">
        <w:rPr>
          <w:lang w:val="en-US"/>
        </w:rPr>
        <w:t xml:space="preserve"> ОП </w:t>
      </w:r>
      <w:proofErr w:type="spellStart"/>
      <w:r w:rsidRPr="003E3D4A">
        <w:rPr>
          <w:lang w:val="en-US"/>
        </w:rPr>
        <w:t>обрасца</w:t>
      </w:r>
      <w:proofErr w:type="spellEnd"/>
      <w:r w:rsidRPr="003E3D4A">
        <w:rPr>
          <w:lang w:val="en-US"/>
        </w:rPr>
        <w:t xml:space="preserve"> и </w:t>
      </w:r>
      <w:proofErr w:type="spellStart"/>
      <w:r w:rsidRPr="003E3D4A">
        <w:rPr>
          <w:lang w:val="en-US"/>
        </w:rPr>
        <w:t>листинг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са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сајта</w:t>
      </w:r>
      <w:proofErr w:type="spellEnd"/>
      <w:r w:rsidRPr="003E3D4A">
        <w:rPr>
          <w:lang w:val="en-US"/>
        </w:rPr>
        <w:t xml:space="preserve"> НБС, </w:t>
      </w:r>
      <w:proofErr w:type="spellStart"/>
      <w:r w:rsidRPr="003E3D4A">
        <w:rPr>
          <w:lang w:val="en-US"/>
        </w:rPr>
        <w:t>као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доказ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да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је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меница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регистрована</w:t>
      </w:r>
      <w:proofErr w:type="spellEnd"/>
      <w:r w:rsidRPr="003E3D4A">
        <w:rPr>
          <w:lang w:val="en-US"/>
        </w:rPr>
        <w:t xml:space="preserve">, </w:t>
      </w:r>
      <w:r w:rsidRPr="003E3D4A">
        <w:rPr>
          <w:bCs/>
          <w:lang w:val="sr-Cyrl-CS"/>
        </w:rPr>
        <w:t xml:space="preserve">као средство финансијског обезбеђења за испуњење уговорих обавеза, </w:t>
      </w:r>
      <w:proofErr w:type="spellStart"/>
      <w:r w:rsidRPr="003E3D4A">
        <w:rPr>
          <w:lang w:val="en-US"/>
        </w:rPr>
        <w:t>насловљеним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на</w:t>
      </w:r>
      <w:proofErr w:type="spellEnd"/>
      <w:r w:rsidRPr="003E3D4A">
        <w:rPr>
          <w:lang w:val="en-US"/>
        </w:rPr>
        <w:t xml:space="preserve"> </w:t>
      </w:r>
      <w:r w:rsidR="00B6314A">
        <w:rPr>
          <w:lang w:val="sr-Cyrl-RS"/>
        </w:rPr>
        <w:t>Комесаријат за избеглице и миграције, ул.Народних хероја бр.4, Београд</w:t>
      </w:r>
      <w:r w:rsidRPr="003E3D4A">
        <w:rPr>
          <w:lang w:val="en-US"/>
        </w:rPr>
        <w:t xml:space="preserve">, у </w:t>
      </w:r>
      <w:proofErr w:type="spellStart"/>
      <w:r w:rsidRPr="003E3D4A">
        <w:rPr>
          <w:lang w:val="en-US"/>
        </w:rPr>
        <w:t>износу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од</w:t>
      </w:r>
      <w:proofErr w:type="spellEnd"/>
      <w:r w:rsidRPr="003E3D4A">
        <w:rPr>
          <w:lang w:val="en-US"/>
        </w:rPr>
        <w:t xml:space="preserve"> </w:t>
      </w:r>
      <w:r w:rsidRPr="003E3D4A">
        <w:rPr>
          <w:lang w:val="sr-Cyrl-CS"/>
        </w:rPr>
        <w:t xml:space="preserve">10% од вредности уговора </w:t>
      </w:r>
      <w:proofErr w:type="spellStart"/>
      <w:r w:rsidRPr="003E3D4A">
        <w:rPr>
          <w:lang w:val="en-US"/>
        </w:rPr>
        <w:t>без</w:t>
      </w:r>
      <w:proofErr w:type="spellEnd"/>
      <w:r w:rsidRPr="003E3D4A">
        <w:rPr>
          <w:lang w:val="sr-Cyrl-CS"/>
        </w:rPr>
        <w:t xml:space="preserve"> ПДВ-а, са роком важности минимум 30 дана дуже од истека важења уговора</w:t>
      </w:r>
      <w:r w:rsidRPr="003E3D4A">
        <w:rPr>
          <w:i/>
          <w:lang w:val="sr-Cyrl-CS"/>
        </w:rPr>
        <w:t>.</w:t>
      </w:r>
    </w:p>
    <w:p w:rsidR="003E3D4A" w:rsidRPr="003E3D4A" w:rsidRDefault="003E3D4A" w:rsidP="002B7C58">
      <w:pPr>
        <w:jc w:val="both"/>
        <w:rPr>
          <w:lang w:val="en-US"/>
        </w:rPr>
      </w:pPr>
      <w:r w:rsidRPr="003E3D4A">
        <w:rPr>
          <w:lang w:val="en-US"/>
        </w:rPr>
        <w:lastRenderedPageBreak/>
        <w:t xml:space="preserve">У </w:t>
      </w:r>
      <w:proofErr w:type="spellStart"/>
      <w:r w:rsidRPr="003E3D4A">
        <w:rPr>
          <w:lang w:val="en-US"/>
        </w:rPr>
        <w:t>случају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да</w:t>
      </w:r>
      <w:proofErr w:type="spellEnd"/>
      <w:r w:rsidRPr="003E3D4A">
        <w:rPr>
          <w:lang w:val="en-US"/>
        </w:rPr>
        <w:t xml:space="preserve"> </w:t>
      </w:r>
      <w:r w:rsidRPr="003E3D4A">
        <w:rPr>
          <w:lang w:val="sr-Cyrl-RS"/>
        </w:rPr>
        <w:t>Пружалац услуге</w:t>
      </w:r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не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изврши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своје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уговорне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обавезе</w:t>
      </w:r>
      <w:proofErr w:type="spellEnd"/>
      <w:r w:rsidRPr="003E3D4A">
        <w:rPr>
          <w:lang w:val="en-US"/>
        </w:rPr>
        <w:t xml:space="preserve"> у </w:t>
      </w:r>
      <w:proofErr w:type="spellStart"/>
      <w:r w:rsidRPr="003E3D4A">
        <w:rPr>
          <w:lang w:val="en-US"/>
        </w:rPr>
        <w:t>свему</w:t>
      </w:r>
      <w:proofErr w:type="spellEnd"/>
      <w:r w:rsidRPr="003E3D4A">
        <w:rPr>
          <w:lang w:val="en-US"/>
        </w:rPr>
        <w:t xml:space="preserve"> у </w:t>
      </w:r>
      <w:proofErr w:type="spellStart"/>
      <w:r w:rsidRPr="003E3D4A">
        <w:rPr>
          <w:lang w:val="en-US"/>
        </w:rPr>
        <w:t>складу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са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закљученим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уговором</w:t>
      </w:r>
      <w:proofErr w:type="spellEnd"/>
      <w:r w:rsidRPr="003E3D4A">
        <w:rPr>
          <w:lang w:val="en-US"/>
        </w:rPr>
        <w:t xml:space="preserve">, </w:t>
      </w:r>
      <w:proofErr w:type="spellStart"/>
      <w:r w:rsidRPr="003E3D4A">
        <w:rPr>
          <w:lang w:val="en-US"/>
        </w:rPr>
        <w:t>изврши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их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делимично</w:t>
      </w:r>
      <w:proofErr w:type="spellEnd"/>
      <w:r w:rsidRPr="003E3D4A">
        <w:rPr>
          <w:lang w:val="en-US"/>
        </w:rPr>
        <w:t xml:space="preserve">, </w:t>
      </w:r>
      <w:proofErr w:type="spellStart"/>
      <w:r w:rsidRPr="003E3D4A">
        <w:rPr>
          <w:lang w:val="en-US"/>
        </w:rPr>
        <w:t>касни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са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извршењем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уговорених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обавеза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или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уколико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ангажује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као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подизвођача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лице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које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није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навео</w:t>
      </w:r>
      <w:proofErr w:type="spellEnd"/>
      <w:r w:rsidRPr="003E3D4A">
        <w:rPr>
          <w:lang w:val="en-US"/>
        </w:rPr>
        <w:t xml:space="preserve"> у </w:t>
      </w:r>
      <w:proofErr w:type="spellStart"/>
      <w:r w:rsidRPr="003E3D4A">
        <w:rPr>
          <w:lang w:val="en-US"/>
        </w:rPr>
        <w:t>понуди</w:t>
      </w:r>
      <w:proofErr w:type="spellEnd"/>
      <w:r w:rsidRPr="003E3D4A">
        <w:rPr>
          <w:lang w:val="en-US"/>
        </w:rPr>
        <w:t xml:space="preserve">, </w:t>
      </w:r>
      <w:r w:rsidRPr="003E3D4A">
        <w:rPr>
          <w:lang w:val="sr-Cyrl-RS"/>
        </w:rPr>
        <w:t>Наручилац</w:t>
      </w:r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ће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активирати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средство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финансијског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обезбеђења</w:t>
      </w:r>
      <w:proofErr w:type="spellEnd"/>
      <w:r w:rsidRPr="003E3D4A">
        <w:rPr>
          <w:lang w:val="en-US"/>
        </w:rPr>
        <w:t xml:space="preserve">. </w:t>
      </w:r>
    </w:p>
    <w:p w:rsidR="003E3D4A" w:rsidRDefault="003E3D4A" w:rsidP="00B6314A">
      <w:pPr>
        <w:jc w:val="center"/>
        <w:rPr>
          <w:lang w:val="sr-Cyrl-RS"/>
        </w:rPr>
      </w:pPr>
      <w:r>
        <w:rPr>
          <w:lang w:val="sr-Cyrl-RS"/>
        </w:rPr>
        <w:t>Члан 1</w:t>
      </w:r>
      <w:r w:rsidR="00B6314A">
        <w:rPr>
          <w:lang w:val="sr-Cyrl-RS"/>
        </w:rPr>
        <w:t>0</w:t>
      </w:r>
      <w:r>
        <w:rPr>
          <w:lang w:val="sr-Cyrl-RS"/>
        </w:rPr>
        <w:t>.</w:t>
      </w:r>
    </w:p>
    <w:p w:rsidR="003E3D4A" w:rsidRPr="003E3D4A" w:rsidRDefault="003E3D4A" w:rsidP="00B6314A">
      <w:pPr>
        <w:jc w:val="both"/>
        <w:rPr>
          <w:lang w:val="sr-Cyrl-RS"/>
        </w:rPr>
      </w:pPr>
      <w:r w:rsidRPr="003E3D4A">
        <w:rPr>
          <w:lang w:val="sr-Cyrl-RS"/>
        </w:rPr>
        <w:t>Уговор се закључује на период од годину дана</w:t>
      </w:r>
      <w:r w:rsidR="00B6314A">
        <w:rPr>
          <w:lang w:val="sr-Cyrl-RS"/>
        </w:rPr>
        <w:t xml:space="preserve"> </w:t>
      </w:r>
      <w:r w:rsidRPr="003E3D4A">
        <w:rPr>
          <w:lang w:val="sr-Cyrl-RS"/>
        </w:rPr>
        <w:t>од дана закључења уговора или до утрошка уговорених финансијских средстава.</w:t>
      </w:r>
    </w:p>
    <w:p w:rsidR="004565EE" w:rsidRDefault="003E3D4A" w:rsidP="00B6314A">
      <w:pPr>
        <w:jc w:val="center"/>
        <w:rPr>
          <w:lang w:val="sr-Cyrl-RS"/>
        </w:rPr>
      </w:pPr>
      <w:r>
        <w:rPr>
          <w:lang w:val="sr-Cyrl-RS"/>
        </w:rPr>
        <w:t>Члан 1</w:t>
      </w:r>
      <w:r w:rsidR="00B6314A">
        <w:rPr>
          <w:lang w:val="sr-Cyrl-RS"/>
        </w:rPr>
        <w:t>1</w:t>
      </w:r>
      <w:r>
        <w:rPr>
          <w:lang w:val="sr-Cyrl-RS"/>
        </w:rPr>
        <w:t>.</w:t>
      </w:r>
    </w:p>
    <w:p w:rsidR="003E3D4A" w:rsidRPr="003E3D4A" w:rsidRDefault="003E3D4A" w:rsidP="00B6314A">
      <w:pPr>
        <w:jc w:val="both"/>
        <w:rPr>
          <w:lang w:val="en-US"/>
        </w:rPr>
      </w:pPr>
      <w:proofErr w:type="spellStart"/>
      <w:r w:rsidRPr="003E3D4A">
        <w:rPr>
          <w:lang w:val="en-US"/>
        </w:rPr>
        <w:t>За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све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што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није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регулисано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овим</w:t>
      </w:r>
      <w:proofErr w:type="spellEnd"/>
      <w:r w:rsidRPr="003E3D4A">
        <w:rPr>
          <w:lang w:val="en-US"/>
        </w:rPr>
        <w:t xml:space="preserve"> </w:t>
      </w:r>
      <w:r w:rsidRPr="003E3D4A">
        <w:rPr>
          <w:lang w:val="sr-Cyrl-RS"/>
        </w:rPr>
        <w:t>уговором,</w:t>
      </w:r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примењиваће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одредбе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закона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који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регулиш</w:t>
      </w:r>
      <w:proofErr w:type="spellEnd"/>
      <w:r w:rsidR="00B6314A">
        <w:rPr>
          <w:lang w:val="sr-Cyrl-RS"/>
        </w:rPr>
        <w:t>е</w:t>
      </w:r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облигационе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односе</w:t>
      </w:r>
      <w:proofErr w:type="spellEnd"/>
      <w:r w:rsidRPr="003E3D4A">
        <w:rPr>
          <w:lang w:val="en-US"/>
        </w:rPr>
        <w:t xml:space="preserve">, </w:t>
      </w:r>
      <w:proofErr w:type="spellStart"/>
      <w:r w:rsidRPr="003E3D4A">
        <w:rPr>
          <w:lang w:val="en-US"/>
        </w:rPr>
        <w:t>као</w:t>
      </w:r>
      <w:proofErr w:type="spellEnd"/>
      <w:r w:rsidRPr="003E3D4A">
        <w:rPr>
          <w:lang w:val="en-US"/>
        </w:rPr>
        <w:t xml:space="preserve"> и </w:t>
      </w:r>
      <w:proofErr w:type="spellStart"/>
      <w:r w:rsidRPr="003E3D4A">
        <w:rPr>
          <w:lang w:val="en-US"/>
        </w:rPr>
        <w:t>други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прописи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који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регулишу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ову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материју</w:t>
      </w:r>
      <w:proofErr w:type="spellEnd"/>
      <w:r w:rsidRPr="003E3D4A">
        <w:rPr>
          <w:lang w:val="en-US"/>
        </w:rPr>
        <w:t xml:space="preserve">. </w:t>
      </w:r>
    </w:p>
    <w:p w:rsidR="003E3D4A" w:rsidRPr="003E3D4A" w:rsidRDefault="003E3D4A" w:rsidP="00B6314A">
      <w:pPr>
        <w:jc w:val="both"/>
        <w:rPr>
          <w:lang w:val="ru-RU"/>
        </w:rPr>
      </w:pPr>
      <w:proofErr w:type="spellStart"/>
      <w:r w:rsidRPr="003E3D4A">
        <w:rPr>
          <w:lang w:val="en-US"/>
        </w:rPr>
        <w:t>Стране</w:t>
      </w:r>
      <w:proofErr w:type="spellEnd"/>
      <w:r w:rsidRPr="003E3D4A">
        <w:rPr>
          <w:lang w:val="en-US"/>
        </w:rPr>
        <w:t xml:space="preserve"> у </w:t>
      </w:r>
      <w:r w:rsidR="00B6314A">
        <w:rPr>
          <w:lang w:val="sr-Cyrl-RS"/>
        </w:rPr>
        <w:t>уговору</w:t>
      </w:r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су</w:t>
      </w:r>
      <w:proofErr w:type="spellEnd"/>
      <w:r w:rsidRPr="003E3D4A">
        <w:rPr>
          <w:lang w:val="en-US"/>
        </w:rPr>
        <w:t xml:space="preserve"> </w:t>
      </w:r>
      <w:proofErr w:type="spellStart"/>
      <w:r w:rsidRPr="003E3D4A">
        <w:rPr>
          <w:lang w:val="en-US"/>
        </w:rPr>
        <w:t>сагласне</w:t>
      </w:r>
      <w:proofErr w:type="spellEnd"/>
      <w:r w:rsidRPr="003E3D4A">
        <w:rPr>
          <w:lang w:val="en-US"/>
        </w:rPr>
        <w:t xml:space="preserve"> </w:t>
      </w:r>
      <w:r w:rsidRPr="003E3D4A">
        <w:rPr>
          <w:lang w:val="ru-RU"/>
        </w:rPr>
        <w:t>да сва спорна пита</w:t>
      </w:r>
      <w:r w:rsidRPr="003E3D4A">
        <w:rPr>
          <w:lang w:val="sr-Cyrl-CS"/>
        </w:rPr>
        <w:t>њ</w:t>
      </w:r>
      <w:r w:rsidRPr="003E3D4A">
        <w:rPr>
          <w:lang w:val="ru-RU"/>
        </w:rPr>
        <w:t>а у вези са реализацијом уговора о набавци ре</w:t>
      </w:r>
      <w:r w:rsidRPr="003E3D4A">
        <w:rPr>
          <w:lang w:val="sr-Cyrl-CS"/>
        </w:rPr>
        <w:t>ш</w:t>
      </w:r>
      <w:r w:rsidRPr="003E3D4A">
        <w:rPr>
          <w:lang w:val="ru-RU"/>
        </w:rPr>
        <w:t>авају споразумно, у супротном надле</w:t>
      </w:r>
      <w:r w:rsidRPr="003E3D4A">
        <w:rPr>
          <w:lang w:val="sr-Cyrl-CS"/>
        </w:rPr>
        <w:t>ж</w:t>
      </w:r>
      <w:r w:rsidRPr="003E3D4A">
        <w:rPr>
          <w:lang w:val="ru-RU"/>
        </w:rPr>
        <w:t>ан је суд у Београду.</w:t>
      </w:r>
    </w:p>
    <w:p w:rsidR="003E3D4A" w:rsidRPr="003E3D4A" w:rsidRDefault="003E3D4A" w:rsidP="00B6314A">
      <w:pPr>
        <w:jc w:val="center"/>
        <w:rPr>
          <w:bCs/>
          <w:lang w:val="sr-Latn-RS"/>
        </w:rPr>
      </w:pPr>
      <w:r w:rsidRPr="003E3D4A">
        <w:rPr>
          <w:bCs/>
          <w:lang w:val="sr-Latn-RS"/>
        </w:rPr>
        <w:t xml:space="preserve">Члан </w:t>
      </w:r>
      <w:r w:rsidRPr="003E3D4A">
        <w:rPr>
          <w:bCs/>
          <w:lang w:val="sr-Cyrl-RS"/>
        </w:rPr>
        <w:t>1</w:t>
      </w:r>
      <w:r w:rsidR="00B6314A">
        <w:rPr>
          <w:bCs/>
          <w:lang w:val="sr-Cyrl-RS"/>
        </w:rPr>
        <w:t>2</w:t>
      </w:r>
      <w:r w:rsidRPr="003E3D4A">
        <w:rPr>
          <w:bCs/>
          <w:lang w:val="sr-Latn-RS"/>
        </w:rPr>
        <w:t>.</w:t>
      </w:r>
    </w:p>
    <w:p w:rsidR="003E3D4A" w:rsidRPr="003E3D4A" w:rsidRDefault="003E3D4A" w:rsidP="003E3D4A">
      <w:pPr>
        <w:rPr>
          <w:lang w:val="sr-Cyrl-CS"/>
        </w:rPr>
      </w:pPr>
      <w:r w:rsidRPr="003E3D4A">
        <w:rPr>
          <w:lang w:val="sr-Cyrl-CS"/>
        </w:rPr>
        <w:t>Уговор је сачињен у 4 (четири) истоветн</w:t>
      </w:r>
      <w:r w:rsidRPr="003E3D4A">
        <w:rPr>
          <w:lang w:val="sr-Cyrl-RS"/>
        </w:rPr>
        <w:t>а</w:t>
      </w:r>
      <w:r w:rsidRPr="003E3D4A">
        <w:rPr>
          <w:lang w:val="sr-Cyrl-CS"/>
        </w:rPr>
        <w:t xml:space="preserve"> примерка, од којих за своје потребе свака уговорна страна задржава по  2 (два) примерка.</w:t>
      </w:r>
    </w:p>
    <w:p w:rsidR="003E3D4A" w:rsidRDefault="003E3D4A" w:rsidP="006E471A">
      <w:pPr>
        <w:rPr>
          <w:lang w:val="sr-Cyrl-RS"/>
        </w:rPr>
      </w:pPr>
    </w:p>
    <w:p w:rsidR="003E3D4A" w:rsidRDefault="003E3D4A" w:rsidP="006E471A">
      <w:pPr>
        <w:rPr>
          <w:lang w:val="sr-Cyrl-RS"/>
        </w:rPr>
      </w:pPr>
      <w:r>
        <w:rPr>
          <w:lang w:val="sr-Cyrl-RS"/>
        </w:rPr>
        <w:t>ПРУЖАЛАЦ УСЛУГЕ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НАРУЧИЛАЦ</w:t>
      </w:r>
    </w:p>
    <w:p w:rsidR="003E3D4A" w:rsidRDefault="003E3D4A" w:rsidP="006E471A">
      <w:pPr>
        <w:rPr>
          <w:lang w:val="sr-Cyrl-RS"/>
        </w:rPr>
      </w:pPr>
      <w:r>
        <w:rPr>
          <w:lang w:val="sr-Cyrl-RS"/>
        </w:rPr>
        <w:t>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</w:t>
      </w:r>
    </w:p>
    <w:p w:rsidR="004565EE" w:rsidRPr="006E471A" w:rsidRDefault="00B6314A" w:rsidP="006E471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в.д.Комесара</w:t>
      </w:r>
    </w:p>
    <w:p w:rsidR="0071733D" w:rsidRDefault="0071733D" w:rsidP="00A62477">
      <w:pPr>
        <w:rPr>
          <w:lang w:val="sr-Cyrl-RS"/>
        </w:rPr>
      </w:pPr>
    </w:p>
    <w:p w:rsidR="00A62477" w:rsidRPr="00A62477" w:rsidRDefault="00A62477" w:rsidP="00A62477">
      <w:pPr>
        <w:rPr>
          <w:lang w:val="sr-Cyrl-RS"/>
        </w:rPr>
      </w:pPr>
    </w:p>
    <w:p w:rsidR="00A62477" w:rsidRDefault="00A62477" w:rsidP="00A62477">
      <w:pPr>
        <w:rPr>
          <w:lang w:val="sr-Cyrl-RS"/>
        </w:rPr>
      </w:pPr>
    </w:p>
    <w:p w:rsidR="00A62477" w:rsidRPr="00A62477" w:rsidRDefault="00A62477" w:rsidP="00A62477">
      <w:pPr>
        <w:rPr>
          <w:lang w:val="sr-Cyrl-RS"/>
        </w:rPr>
      </w:pPr>
    </w:p>
    <w:sectPr w:rsidR="00A62477" w:rsidRPr="00A62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146C6"/>
    <w:multiLevelType w:val="hybridMultilevel"/>
    <w:tmpl w:val="4692C42E"/>
    <w:lvl w:ilvl="0" w:tplc="0380A9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77"/>
    <w:rsid w:val="0008056A"/>
    <w:rsid w:val="002B7C58"/>
    <w:rsid w:val="003E3D4A"/>
    <w:rsid w:val="004565EE"/>
    <w:rsid w:val="00614F2E"/>
    <w:rsid w:val="00635116"/>
    <w:rsid w:val="006836BB"/>
    <w:rsid w:val="006C10AC"/>
    <w:rsid w:val="006E471A"/>
    <w:rsid w:val="0071733D"/>
    <w:rsid w:val="009C61B6"/>
    <w:rsid w:val="009D274C"/>
    <w:rsid w:val="00A62477"/>
    <w:rsid w:val="00B6314A"/>
    <w:rsid w:val="00BD7250"/>
    <w:rsid w:val="00F600E4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1529"/>
  <w15:chartTrackingRefBased/>
  <w15:docId w15:val="{61DA3BCF-A25A-4059-8799-6B7283B0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Natasa Marinovic</cp:lastModifiedBy>
  <cp:revision>7</cp:revision>
  <cp:lastPrinted>2022-10-25T11:09:00Z</cp:lastPrinted>
  <dcterms:created xsi:type="dcterms:W3CDTF">2022-10-17T06:50:00Z</dcterms:created>
  <dcterms:modified xsi:type="dcterms:W3CDTF">2022-10-25T11:22:00Z</dcterms:modified>
</cp:coreProperties>
</file>